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1E" w:rsidRDefault="0037701E" w:rsidP="0037701E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>Справка</w:t>
      </w:r>
    </w:p>
    <w:p w:rsidR="0037701E" w:rsidRDefault="0037701E" w:rsidP="0037701E">
      <w:pPr>
        <w:spacing w:line="238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 материально-техническом обеспечении образовательной деятельности</w:t>
      </w:r>
    </w:p>
    <w:p w:rsidR="0037701E" w:rsidRDefault="0037701E" w:rsidP="0037701E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37701E" w:rsidRDefault="0037701E" w:rsidP="000A3A14">
      <w:pPr>
        <w:spacing w:line="234" w:lineRule="auto"/>
        <w:ind w:left="640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муниципальное бюджетное дошкольное образовательное учреждение «Центр развития ребенка - Детский сад № 8 «Дворец детской радости» города Чебоксары Чувашской Республики (МБДОУ «ЦРР - Детский сад № 8» г. Чебоксары)</w:t>
      </w:r>
    </w:p>
    <w:p w:rsidR="001132FE" w:rsidRDefault="001132FE" w:rsidP="000A3A14">
      <w:pPr>
        <w:spacing w:line="234" w:lineRule="auto"/>
        <w:ind w:left="640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0A3A14" w:rsidRDefault="000A3A14" w:rsidP="000A3A14">
      <w:pPr>
        <w:spacing w:line="234" w:lineRule="auto"/>
        <w:ind w:left="640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tbl>
      <w:tblPr>
        <w:tblStyle w:val="a3"/>
        <w:tblW w:w="15469" w:type="dxa"/>
        <w:tblInd w:w="-885" w:type="dxa"/>
        <w:tblLayout w:type="fixed"/>
        <w:tblLook w:val="04A0"/>
      </w:tblPr>
      <w:tblGrid>
        <w:gridCol w:w="660"/>
        <w:gridCol w:w="1751"/>
        <w:gridCol w:w="2410"/>
        <w:gridCol w:w="1559"/>
        <w:gridCol w:w="1559"/>
        <w:gridCol w:w="2002"/>
        <w:gridCol w:w="1588"/>
        <w:gridCol w:w="1672"/>
        <w:gridCol w:w="2268"/>
      </w:tblGrid>
      <w:tr w:rsidR="0037701E" w:rsidTr="000A3A14">
        <w:tc>
          <w:tcPr>
            <w:tcW w:w="660" w:type="dxa"/>
          </w:tcPr>
          <w:p w:rsidR="0037701E" w:rsidRDefault="0037701E" w:rsidP="000A3A14">
            <w:pPr>
              <w:spacing w:line="264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751" w:type="dxa"/>
          </w:tcPr>
          <w:p w:rsidR="0037701E" w:rsidRDefault="0037701E" w:rsidP="000A3A14">
            <w:pPr>
              <w:spacing w:line="264" w:lineRule="exact"/>
              <w:ind w:left="-59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Адрес</w:t>
            </w:r>
          </w:p>
          <w:p w:rsidR="0037701E" w:rsidRDefault="0037701E" w:rsidP="000A3A14">
            <w:pPr>
              <w:spacing w:line="272" w:lineRule="exact"/>
              <w:ind w:left="-59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местоположен</w:t>
            </w:r>
            <w:proofErr w:type="spellEnd"/>
            <w:proofErr w:type="gramEnd"/>
          </w:p>
          <w:p w:rsidR="0037701E" w:rsidRDefault="0037701E" w:rsidP="000A3A14">
            <w:pPr>
              <w:spacing w:line="0" w:lineRule="atLeast"/>
              <w:ind w:left="-59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здания,</w:t>
            </w:r>
            <w:proofErr w:type="gramEnd"/>
          </w:p>
          <w:p w:rsidR="0037701E" w:rsidRDefault="0037701E" w:rsidP="000A3A14">
            <w:pPr>
              <w:spacing w:line="0" w:lineRule="atLeast"/>
              <w:ind w:left="-59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строения,</w:t>
            </w:r>
          </w:p>
          <w:p w:rsidR="0037701E" w:rsidRDefault="0037701E" w:rsidP="000A3A14">
            <w:pPr>
              <w:spacing w:line="0" w:lineRule="atLeast"/>
              <w:ind w:left="-59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сооружения,</w:t>
            </w:r>
          </w:p>
          <w:p w:rsidR="0037701E" w:rsidRDefault="0037701E" w:rsidP="000A3A14">
            <w:pPr>
              <w:spacing w:line="0" w:lineRule="atLeast"/>
              <w:ind w:left="-59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помещения</w:t>
            </w:r>
          </w:p>
        </w:tc>
        <w:tc>
          <w:tcPr>
            <w:tcW w:w="2410" w:type="dxa"/>
          </w:tcPr>
          <w:p w:rsidR="0037701E" w:rsidRPr="000A3A14" w:rsidRDefault="0037701E" w:rsidP="000A3A14">
            <w:pPr>
              <w:spacing w:line="264" w:lineRule="exact"/>
              <w:ind w:left="-90" w:right="-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A3A14">
              <w:rPr>
                <w:rFonts w:ascii="Times New Roman" w:eastAsia="Times New Roman" w:hAnsi="Times New Roman"/>
                <w:sz w:val="22"/>
                <w:szCs w:val="22"/>
              </w:rPr>
              <w:t>Назначение</w:t>
            </w:r>
          </w:p>
          <w:p w:rsidR="0037701E" w:rsidRPr="000A3A14" w:rsidRDefault="0037701E" w:rsidP="000A3A14">
            <w:pPr>
              <w:spacing w:line="272" w:lineRule="exact"/>
              <w:ind w:left="-90" w:right="-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A3A14">
              <w:rPr>
                <w:rFonts w:ascii="Times New Roman" w:eastAsia="Times New Roman" w:hAnsi="Times New Roman"/>
                <w:sz w:val="22"/>
                <w:szCs w:val="22"/>
              </w:rPr>
              <w:t>оснащенных</w:t>
            </w:r>
          </w:p>
          <w:p w:rsidR="0037701E" w:rsidRPr="000A3A14" w:rsidRDefault="0037701E" w:rsidP="000A3A14">
            <w:pPr>
              <w:spacing w:line="0" w:lineRule="atLeast"/>
              <w:ind w:left="-90" w:right="-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A3A14">
              <w:rPr>
                <w:rFonts w:ascii="Times New Roman" w:eastAsia="Times New Roman" w:hAnsi="Times New Roman"/>
                <w:sz w:val="22"/>
                <w:szCs w:val="22"/>
              </w:rPr>
              <w:t>зданий, строений,</w:t>
            </w:r>
          </w:p>
          <w:p w:rsidR="0037701E" w:rsidRPr="000A3A14" w:rsidRDefault="0037701E" w:rsidP="000A3A14">
            <w:pPr>
              <w:spacing w:line="0" w:lineRule="atLeast"/>
              <w:ind w:left="-90" w:right="-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A3A14">
              <w:rPr>
                <w:rFonts w:ascii="Times New Roman" w:eastAsia="Times New Roman" w:hAnsi="Times New Roman"/>
                <w:sz w:val="22"/>
                <w:szCs w:val="22"/>
              </w:rPr>
              <w:t>сооружений,</w:t>
            </w:r>
            <w:r w:rsidR="003965E9" w:rsidRPr="000A3A1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0A3A14">
              <w:rPr>
                <w:rFonts w:ascii="Times New Roman" w:eastAsia="Times New Roman" w:hAnsi="Times New Roman"/>
                <w:sz w:val="22"/>
                <w:szCs w:val="22"/>
              </w:rPr>
              <w:t>помещений</w:t>
            </w:r>
          </w:p>
          <w:p w:rsidR="0037701E" w:rsidRPr="000A3A14" w:rsidRDefault="0037701E" w:rsidP="000A3A14">
            <w:pPr>
              <w:spacing w:line="0" w:lineRule="atLeast"/>
              <w:ind w:left="-90" w:right="-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0A3A14">
              <w:rPr>
                <w:rFonts w:ascii="Times New Roman" w:eastAsia="Times New Roman" w:hAnsi="Times New Roman"/>
                <w:sz w:val="22"/>
                <w:szCs w:val="22"/>
              </w:rPr>
              <w:t xml:space="preserve">(учебные, </w:t>
            </w:r>
            <w:proofErr w:type="spellStart"/>
            <w:r w:rsidRPr="000A3A14">
              <w:rPr>
                <w:rFonts w:ascii="Times New Roman" w:eastAsia="Times New Roman" w:hAnsi="Times New Roman"/>
                <w:sz w:val="22"/>
                <w:szCs w:val="22"/>
              </w:rPr>
              <w:t>учебно</w:t>
            </w:r>
            <w:proofErr w:type="spellEnd"/>
            <w:r w:rsidRPr="000A3A14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proofErr w:type="gramEnd"/>
          </w:p>
          <w:p w:rsidR="0037701E" w:rsidRPr="000A3A14" w:rsidRDefault="0037701E" w:rsidP="000A3A14">
            <w:pPr>
              <w:spacing w:line="0" w:lineRule="atLeast"/>
              <w:ind w:left="-90" w:right="-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A3A14">
              <w:rPr>
                <w:rFonts w:ascii="Times New Roman" w:eastAsia="Times New Roman" w:hAnsi="Times New Roman"/>
                <w:sz w:val="22"/>
                <w:szCs w:val="22"/>
              </w:rPr>
              <w:t>лабораторные,</w:t>
            </w:r>
          </w:p>
          <w:p w:rsidR="0037701E" w:rsidRPr="000A3A14" w:rsidRDefault="0037701E" w:rsidP="000A3A14">
            <w:pPr>
              <w:spacing w:line="0" w:lineRule="atLeast"/>
              <w:ind w:left="-90" w:right="-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A3A14">
              <w:rPr>
                <w:rFonts w:ascii="Times New Roman" w:eastAsia="Times New Roman" w:hAnsi="Times New Roman"/>
                <w:sz w:val="22"/>
                <w:szCs w:val="22"/>
              </w:rPr>
              <w:t>административные,</w:t>
            </w:r>
          </w:p>
          <w:p w:rsidR="0037701E" w:rsidRPr="000A3A14" w:rsidRDefault="0037701E" w:rsidP="000A3A14">
            <w:pPr>
              <w:spacing w:line="0" w:lineRule="atLeast"/>
              <w:ind w:left="-90" w:right="-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A3A14">
              <w:rPr>
                <w:rFonts w:ascii="Times New Roman" w:eastAsia="Times New Roman" w:hAnsi="Times New Roman"/>
                <w:sz w:val="22"/>
                <w:szCs w:val="22"/>
              </w:rPr>
              <w:t>подсобные</w:t>
            </w:r>
            <w:proofErr w:type="gramStart"/>
            <w:r w:rsidRPr="000A3A14">
              <w:rPr>
                <w:rFonts w:ascii="Times New Roman" w:eastAsia="Times New Roman" w:hAnsi="Times New Roman"/>
                <w:sz w:val="22"/>
                <w:szCs w:val="22"/>
              </w:rPr>
              <w:t>,п</w:t>
            </w:r>
            <w:proofErr w:type="gramEnd"/>
            <w:r w:rsidRPr="000A3A14">
              <w:rPr>
                <w:rFonts w:ascii="Times New Roman" w:eastAsia="Times New Roman" w:hAnsi="Times New Roman"/>
                <w:sz w:val="22"/>
                <w:szCs w:val="22"/>
              </w:rPr>
              <w:t>омещения</w:t>
            </w:r>
            <w:proofErr w:type="spellEnd"/>
            <w:r w:rsidRPr="000A3A14">
              <w:rPr>
                <w:rFonts w:ascii="Times New Roman" w:eastAsia="Times New Roman" w:hAnsi="Times New Roman"/>
                <w:sz w:val="22"/>
                <w:szCs w:val="22"/>
              </w:rPr>
              <w:t xml:space="preserve"> для</w:t>
            </w:r>
            <w:r w:rsidR="003965E9" w:rsidRPr="000A3A1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0A3A14">
              <w:rPr>
                <w:rFonts w:ascii="Times New Roman" w:eastAsia="Times New Roman" w:hAnsi="Times New Roman"/>
                <w:sz w:val="22"/>
                <w:szCs w:val="22"/>
              </w:rPr>
              <w:t>занятия физической</w:t>
            </w:r>
            <w:r w:rsidR="003965E9" w:rsidRPr="000A3A1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0A3A14">
              <w:rPr>
                <w:rFonts w:ascii="Times New Roman" w:eastAsia="Times New Roman" w:hAnsi="Times New Roman"/>
                <w:sz w:val="22"/>
                <w:szCs w:val="22"/>
              </w:rPr>
              <w:t>культурой и</w:t>
            </w:r>
            <w:r w:rsidR="003965E9" w:rsidRPr="000A3A1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0A3A14">
              <w:rPr>
                <w:rFonts w:ascii="Times New Roman" w:eastAsia="Times New Roman" w:hAnsi="Times New Roman"/>
                <w:sz w:val="22"/>
                <w:szCs w:val="22"/>
              </w:rPr>
              <w:t>спортом, для</w:t>
            </w:r>
            <w:r w:rsidR="000A3A1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0A3A14">
              <w:rPr>
                <w:rFonts w:ascii="Times New Roman" w:eastAsia="Times New Roman" w:hAnsi="Times New Roman"/>
                <w:sz w:val="22"/>
                <w:szCs w:val="22"/>
              </w:rPr>
              <w:t>обеспечения</w:t>
            </w:r>
          </w:p>
          <w:p w:rsidR="0037701E" w:rsidRPr="000A3A14" w:rsidRDefault="0037701E" w:rsidP="000A3A14">
            <w:pPr>
              <w:spacing w:line="0" w:lineRule="atLeast"/>
              <w:ind w:left="-90" w:right="-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A3A14">
              <w:rPr>
                <w:rFonts w:ascii="Times New Roman" w:eastAsia="Times New Roman" w:hAnsi="Times New Roman"/>
                <w:sz w:val="22"/>
                <w:szCs w:val="22"/>
              </w:rPr>
              <w:t>обучающихся,</w:t>
            </w:r>
          </w:p>
          <w:p w:rsidR="0037701E" w:rsidRPr="000A3A14" w:rsidRDefault="0037701E" w:rsidP="000A3A14">
            <w:pPr>
              <w:spacing w:line="0" w:lineRule="atLeast"/>
              <w:ind w:left="-90" w:right="-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A3A14">
              <w:rPr>
                <w:rFonts w:ascii="Times New Roman" w:eastAsia="Times New Roman" w:hAnsi="Times New Roman"/>
                <w:sz w:val="22"/>
                <w:szCs w:val="22"/>
              </w:rPr>
              <w:t>воспитанников и</w:t>
            </w:r>
          </w:p>
          <w:p w:rsidR="0037701E" w:rsidRPr="000A3A14" w:rsidRDefault="0037701E" w:rsidP="000A3A14">
            <w:pPr>
              <w:spacing w:line="0" w:lineRule="atLeast"/>
              <w:ind w:left="-90" w:right="-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A3A14">
              <w:rPr>
                <w:rFonts w:ascii="Times New Roman" w:eastAsia="Times New Roman" w:hAnsi="Times New Roman"/>
                <w:sz w:val="22"/>
                <w:szCs w:val="22"/>
              </w:rPr>
              <w:t>работников</w:t>
            </w:r>
          </w:p>
          <w:p w:rsidR="0037701E" w:rsidRPr="000A3A14" w:rsidRDefault="0037701E" w:rsidP="000A3A14">
            <w:pPr>
              <w:spacing w:line="0" w:lineRule="atLeast"/>
              <w:ind w:left="-90" w:right="-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A3A14">
              <w:rPr>
                <w:rFonts w:ascii="Times New Roman" w:eastAsia="Times New Roman" w:hAnsi="Times New Roman"/>
                <w:sz w:val="22"/>
                <w:szCs w:val="22"/>
              </w:rPr>
              <w:t>питанием и</w:t>
            </w:r>
          </w:p>
          <w:p w:rsidR="0037701E" w:rsidRPr="000A3A14" w:rsidRDefault="0037701E" w:rsidP="000A3A14">
            <w:pPr>
              <w:spacing w:line="0" w:lineRule="atLeast"/>
              <w:ind w:left="-90" w:right="-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A3A14">
              <w:rPr>
                <w:rFonts w:ascii="Times New Roman" w:eastAsia="Times New Roman" w:hAnsi="Times New Roman"/>
                <w:sz w:val="22"/>
                <w:szCs w:val="22"/>
              </w:rPr>
              <w:t>медицинским</w:t>
            </w:r>
          </w:p>
          <w:p w:rsidR="0037701E" w:rsidRPr="000A3A14" w:rsidRDefault="0037701E" w:rsidP="000A3A14">
            <w:pPr>
              <w:spacing w:line="0" w:lineRule="atLeast"/>
              <w:ind w:left="-90" w:right="-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A3A14">
              <w:rPr>
                <w:rFonts w:ascii="Times New Roman" w:eastAsia="Times New Roman" w:hAnsi="Times New Roman"/>
                <w:sz w:val="22"/>
                <w:szCs w:val="22"/>
              </w:rPr>
              <w:t>обслуживанием,</w:t>
            </w:r>
          </w:p>
          <w:p w:rsidR="0037701E" w:rsidRPr="000A3A14" w:rsidRDefault="0037701E" w:rsidP="000A3A14">
            <w:pPr>
              <w:spacing w:line="0" w:lineRule="atLeast"/>
              <w:ind w:left="-90" w:right="-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A3A14">
              <w:rPr>
                <w:rFonts w:ascii="Times New Roman" w:eastAsia="Times New Roman" w:hAnsi="Times New Roman"/>
                <w:sz w:val="22"/>
                <w:szCs w:val="22"/>
              </w:rPr>
              <w:t>иное) с указанием</w:t>
            </w:r>
          </w:p>
          <w:p w:rsidR="0037701E" w:rsidRDefault="0037701E" w:rsidP="000A3A14">
            <w:pPr>
              <w:spacing w:line="0" w:lineRule="atLeast"/>
              <w:ind w:left="-90" w:right="-9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3A14">
              <w:rPr>
                <w:rFonts w:ascii="Times New Roman" w:eastAsia="Times New Roman" w:hAnsi="Times New Roman"/>
                <w:sz w:val="22"/>
                <w:szCs w:val="22"/>
              </w:rPr>
              <w:t>площади (кв. м.)</w:t>
            </w:r>
          </w:p>
        </w:tc>
        <w:tc>
          <w:tcPr>
            <w:tcW w:w="1559" w:type="dxa"/>
          </w:tcPr>
          <w:p w:rsidR="0037701E" w:rsidRDefault="0037701E" w:rsidP="000A3A14">
            <w:pPr>
              <w:spacing w:line="264" w:lineRule="exact"/>
              <w:ind w:left="-125" w:right="-7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Собственность или</w:t>
            </w:r>
            <w:r w:rsidR="00B838D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иное</w:t>
            </w:r>
          </w:p>
          <w:p w:rsidR="0037701E" w:rsidRDefault="00B838DB" w:rsidP="000A3A14">
            <w:pPr>
              <w:spacing w:line="0" w:lineRule="atLeast"/>
              <w:ind w:left="-125" w:right="-7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  <w:r w:rsidR="0037701E">
              <w:rPr>
                <w:rFonts w:ascii="Times New Roman" w:eastAsia="Times New Roman" w:hAnsi="Times New Roman"/>
                <w:sz w:val="24"/>
              </w:rPr>
              <w:t>ещное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7701E">
              <w:rPr>
                <w:rFonts w:ascii="Times New Roman" w:eastAsia="Times New Roman" w:hAnsi="Times New Roman"/>
                <w:sz w:val="24"/>
              </w:rPr>
              <w:t>право</w:t>
            </w:r>
          </w:p>
          <w:p w:rsidR="0037701E" w:rsidRDefault="0037701E" w:rsidP="000A3A14">
            <w:pPr>
              <w:spacing w:line="0" w:lineRule="atLeast"/>
              <w:ind w:left="-125" w:right="-78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(оперативное</w:t>
            </w:r>
            <w:proofErr w:type="gramEnd"/>
          </w:p>
          <w:p w:rsidR="0037701E" w:rsidRDefault="0037701E" w:rsidP="000A3A14">
            <w:pPr>
              <w:spacing w:line="0" w:lineRule="atLeast"/>
              <w:ind w:left="-125" w:right="-7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управление,</w:t>
            </w:r>
          </w:p>
          <w:p w:rsidR="0037701E" w:rsidRDefault="0037701E" w:rsidP="000A3A14">
            <w:pPr>
              <w:spacing w:line="0" w:lineRule="atLeast"/>
              <w:ind w:left="-125" w:right="-78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хозяйственн</w:t>
            </w:r>
            <w:proofErr w:type="spellEnd"/>
          </w:p>
          <w:p w:rsidR="0037701E" w:rsidRDefault="0037701E" w:rsidP="000A3A14">
            <w:pPr>
              <w:spacing w:line="0" w:lineRule="atLeast"/>
              <w:ind w:left="-125" w:right="-78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ведение),</w:t>
            </w:r>
            <w:proofErr w:type="gramEnd"/>
          </w:p>
          <w:p w:rsidR="0037701E" w:rsidRDefault="0037701E" w:rsidP="000A3A14">
            <w:pPr>
              <w:spacing w:line="0" w:lineRule="atLeast"/>
              <w:ind w:left="-125" w:right="-7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аренда,</w:t>
            </w:r>
          </w:p>
          <w:p w:rsidR="0037701E" w:rsidRDefault="0037701E" w:rsidP="000A3A14">
            <w:pPr>
              <w:spacing w:line="0" w:lineRule="atLeast"/>
              <w:ind w:left="-125" w:right="-7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субаренда,</w:t>
            </w:r>
          </w:p>
          <w:p w:rsidR="0037701E" w:rsidRDefault="0037701E" w:rsidP="000A3A14">
            <w:pPr>
              <w:spacing w:line="0" w:lineRule="atLeast"/>
              <w:ind w:left="-125" w:right="-7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безвозмездное</w:t>
            </w:r>
          </w:p>
          <w:p w:rsidR="0037701E" w:rsidRDefault="0037701E" w:rsidP="000A3A14">
            <w:pPr>
              <w:spacing w:line="0" w:lineRule="atLeast"/>
              <w:ind w:left="-125" w:right="-7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пользование</w:t>
            </w:r>
          </w:p>
        </w:tc>
        <w:tc>
          <w:tcPr>
            <w:tcW w:w="1559" w:type="dxa"/>
          </w:tcPr>
          <w:p w:rsidR="0037701E" w:rsidRDefault="0037701E" w:rsidP="000A3A14">
            <w:pPr>
              <w:spacing w:line="264" w:lineRule="exact"/>
              <w:ind w:left="-9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Полное</w:t>
            </w:r>
          </w:p>
          <w:p w:rsidR="0037701E" w:rsidRDefault="0037701E" w:rsidP="000A3A14">
            <w:pPr>
              <w:spacing w:line="272" w:lineRule="exact"/>
              <w:ind w:left="-91" w:right="-126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</w:t>
            </w:r>
          </w:p>
          <w:p w:rsidR="0037701E" w:rsidRDefault="0037701E" w:rsidP="000A3A14">
            <w:pPr>
              <w:spacing w:line="0" w:lineRule="atLeast"/>
              <w:ind w:left="-91" w:right="-126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собственника</w:t>
            </w:r>
          </w:p>
          <w:p w:rsidR="0037701E" w:rsidRDefault="0037701E" w:rsidP="000A3A14">
            <w:pPr>
              <w:spacing w:line="0" w:lineRule="atLeast"/>
              <w:ind w:left="-91" w:right="-126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(арендодателя,</w:t>
            </w:r>
            <w:proofErr w:type="gramEnd"/>
          </w:p>
          <w:p w:rsidR="0037701E" w:rsidRDefault="0037701E" w:rsidP="000A3A14">
            <w:pPr>
              <w:spacing w:line="0" w:lineRule="atLeast"/>
              <w:ind w:left="-91" w:right="-126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ссудодателя) объекта</w:t>
            </w:r>
          </w:p>
          <w:p w:rsidR="0037701E" w:rsidRDefault="0037701E" w:rsidP="000A3A14">
            <w:pPr>
              <w:spacing w:line="0" w:lineRule="atLeast"/>
              <w:ind w:left="-91" w:right="-126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недвижимого</w:t>
            </w:r>
          </w:p>
          <w:p w:rsidR="0037701E" w:rsidRDefault="0037701E" w:rsidP="000A3A14">
            <w:pPr>
              <w:spacing w:line="0" w:lineRule="atLeast"/>
              <w:ind w:left="-91" w:right="-126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имущества</w:t>
            </w:r>
          </w:p>
        </w:tc>
        <w:tc>
          <w:tcPr>
            <w:tcW w:w="2002" w:type="dxa"/>
          </w:tcPr>
          <w:p w:rsidR="0037701E" w:rsidRDefault="0037701E" w:rsidP="000A3A14">
            <w:pPr>
              <w:spacing w:line="264" w:lineRule="exact"/>
              <w:ind w:left="-61" w:right="-14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Документ -</w:t>
            </w:r>
          </w:p>
          <w:p w:rsidR="0037701E" w:rsidRDefault="0037701E" w:rsidP="000A3A14">
            <w:pPr>
              <w:spacing w:line="272" w:lineRule="exact"/>
              <w:ind w:left="-61" w:right="-14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основание</w:t>
            </w:r>
          </w:p>
          <w:p w:rsidR="0037701E" w:rsidRDefault="0037701E" w:rsidP="000A3A14">
            <w:pPr>
              <w:spacing w:line="0" w:lineRule="atLeast"/>
              <w:ind w:left="-61" w:right="-14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возникновения</w:t>
            </w:r>
          </w:p>
          <w:p w:rsidR="0037701E" w:rsidRDefault="0037701E" w:rsidP="000A3A14">
            <w:pPr>
              <w:spacing w:line="0" w:lineRule="atLeast"/>
              <w:ind w:left="-61" w:right="-14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права</w:t>
            </w:r>
          </w:p>
          <w:p w:rsidR="0037701E" w:rsidRDefault="0037701E" w:rsidP="000A3A14">
            <w:pPr>
              <w:spacing w:line="0" w:lineRule="atLeast"/>
              <w:ind w:left="-61" w:right="-144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(указываются</w:t>
            </w:r>
            <w:proofErr w:type="gramEnd"/>
          </w:p>
          <w:p w:rsidR="0037701E" w:rsidRDefault="0037701E" w:rsidP="000A3A14">
            <w:pPr>
              <w:spacing w:line="0" w:lineRule="atLeast"/>
              <w:ind w:left="-61" w:right="-14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реквизиты и</w:t>
            </w:r>
          </w:p>
          <w:p w:rsidR="0037701E" w:rsidRDefault="0037701E" w:rsidP="000A3A14">
            <w:pPr>
              <w:spacing w:line="0" w:lineRule="atLeast"/>
              <w:ind w:left="-61" w:right="-14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сроки действия)</w:t>
            </w:r>
          </w:p>
        </w:tc>
        <w:tc>
          <w:tcPr>
            <w:tcW w:w="1588" w:type="dxa"/>
          </w:tcPr>
          <w:p w:rsidR="0037701E" w:rsidRDefault="0037701E" w:rsidP="000A3A14">
            <w:pPr>
              <w:spacing w:line="264" w:lineRule="exact"/>
              <w:ind w:left="-72" w:right="-11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Кадастровый (или</w:t>
            </w:r>
            <w:r w:rsidR="00B838D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условный)</w:t>
            </w:r>
          </w:p>
          <w:p w:rsidR="0037701E" w:rsidRDefault="00B838DB" w:rsidP="000A3A14">
            <w:pPr>
              <w:spacing w:line="0" w:lineRule="atLeast"/>
              <w:ind w:left="-72" w:right="-11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</w:t>
            </w:r>
            <w:r w:rsidR="0037701E">
              <w:rPr>
                <w:rFonts w:ascii="Times New Roman" w:eastAsia="Times New Roman" w:hAnsi="Times New Roman"/>
                <w:sz w:val="24"/>
              </w:rPr>
              <w:t>омер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7701E">
              <w:rPr>
                <w:rFonts w:ascii="Times New Roman" w:eastAsia="Times New Roman" w:hAnsi="Times New Roman"/>
                <w:sz w:val="24"/>
              </w:rPr>
              <w:t>объекта</w:t>
            </w:r>
          </w:p>
          <w:p w:rsidR="0037701E" w:rsidRDefault="0037701E" w:rsidP="000A3A14">
            <w:pPr>
              <w:spacing w:line="0" w:lineRule="atLeast"/>
              <w:ind w:left="-72" w:right="-115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недвижимос</w:t>
            </w:r>
            <w:proofErr w:type="spellEnd"/>
          </w:p>
          <w:p w:rsidR="0037701E" w:rsidRDefault="0037701E" w:rsidP="000A3A14">
            <w:pPr>
              <w:spacing w:line="0" w:lineRule="atLeast"/>
              <w:ind w:left="-72" w:right="-115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ти</w:t>
            </w:r>
            <w:proofErr w:type="spellEnd"/>
          </w:p>
        </w:tc>
        <w:tc>
          <w:tcPr>
            <w:tcW w:w="1672" w:type="dxa"/>
          </w:tcPr>
          <w:p w:rsidR="0037701E" w:rsidRDefault="0037701E" w:rsidP="000A3A14">
            <w:pPr>
              <w:spacing w:line="264" w:lineRule="exact"/>
              <w:ind w:left="-101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Номер записи</w:t>
            </w:r>
          </w:p>
          <w:p w:rsidR="0037701E" w:rsidRDefault="0037701E" w:rsidP="000A3A14">
            <w:pPr>
              <w:spacing w:line="272" w:lineRule="exact"/>
              <w:ind w:left="-101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регистрации</w:t>
            </w:r>
          </w:p>
          <w:p w:rsidR="0037701E" w:rsidRDefault="0037701E" w:rsidP="000A3A14">
            <w:pPr>
              <w:spacing w:line="0" w:lineRule="atLeast"/>
              <w:ind w:left="-101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Едином</w:t>
            </w:r>
          </w:p>
          <w:p w:rsidR="0037701E" w:rsidRDefault="0037701E" w:rsidP="000A3A14">
            <w:pPr>
              <w:spacing w:line="0" w:lineRule="atLeast"/>
              <w:ind w:left="-101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государствен</w:t>
            </w:r>
            <w:proofErr w:type="spellEnd"/>
          </w:p>
          <w:p w:rsidR="0037701E" w:rsidRDefault="0037701E" w:rsidP="000A3A14">
            <w:pPr>
              <w:spacing w:line="0" w:lineRule="atLeast"/>
              <w:ind w:left="-101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ном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реестре</w:t>
            </w:r>
            <w:proofErr w:type="gramEnd"/>
          </w:p>
          <w:p w:rsidR="0037701E" w:rsidRDefault="0037701E" w:rsidP="000A3A14">
            <w:pPr>
              <w:spacing w:line="0" w:lineRule="atLeast"/>
              <w:ind w:left="-101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прав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  <w:p w:rsidR="0037701E" w:rsidRDefault="0037701E" w:rsidP="000A3A14">
            <w:pPr>
              <w:spacing w:line="0" w:lineRule="atLeast"/>
              <w:ind w:left="-101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недвижимое</w:t>
            </w:r>
          </w:p>
          <w:p w:rsidR="0037701E" w:rsidRDefault="0037701E" w:rsidP="000A3A14">
            <w:pPr>
              <w:spacing w:line="0" w:lineRule="atLeast"/>
              <w:ind w:left="-101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имущество и</w:t>
            </w:r>
          </w:p>
          <w:p w:rsidR="0037701E" w:rsidRDefault="0037701E" w:rsidP="000A3A14">
            <w:pPr>
              <w:spacing w:line="0" w:lineRule="atLeast"/>
              <w:ind w:left="-101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сделок с ним</w:t>
            </w:r>
          </w:p>
        </w:tc>
        <w:tc>
          <w:tcPr>
            <w:tcW w:w="2268" w:type="dxa"/>
          </w:tcPr>
          <w:p w:rsidR="00CD068A" w:rsidRDefault="0037701E" w:rsidP="000A3A14">
            <w:pPr>
              <w:spacing w:line="264" w:lineRule="exac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Реквизиты</w:t>
            </w:r>
          </w:p>
          <w:p w:rsidR="0037701E" w:rsidRDefault="0037701E" w:rsidP="000A3A14">
            <w:pPr>
              <w:spacing w:line="264" w:lineRule="exac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заключений,</w:t>
            </w:r>
          </w:p>
          <w:p w:rsidR="0037701E" w:rsidRDefault="0037701E" w:rsidP="000A3A14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выданных</w:t>
            </w:r>
            <w:proofErr w:type="gramEnd"/>
            <w:r w:rsidR="00CD068A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органами,</w:t>
            </w:r>
          </w:p>
          <w:p w:rsidR="0037701E" w:rsidRDefault="0037701E" w:rsidP="000A3A14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осуществляющими</w:t>
            </w:r>
            <w:r w:rsidR="00B838D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гос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санитарно-</w:t>
            </w:r>
          </w:p>
          <w:p w:rsidR="0037701E" w:rsidRDefault="0037701E" w:rsidP="000A3A14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эпидемиологическ</w:t>
            </w:r>
            <w:proofErr w:type="spellEnd"/>
          </w:p>
          <w:p w:rsidR="0037701E" w:rsidRDefault="0037701E" w:rsidP="000A3A14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надзор,</w:t>
            </w:r>
          </w:p>
          <w:p w:rsidR="0037701E" w:rsidRDefault="0037701E" w:rsidP="000A3A14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государственный</w:t>
            </w:r>
          </w:p>
          <w:p w:rsidR="0037701E" w:rsidRDefault="0037701E" w:rsidP="000A3A14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пожарный надзор</w:t>
            </w:r>
          </w:p>
        </w:tc>
      </w:tr>
      <w:tr w:rsidR="0037701E" w:rsidTr="00BC35F5">
        <w:tc>
          <w:tcPr>
            <w:tcW w:w="660" w:type="dxa"/>
            <w:vAlign w:val="bottom"/>
          </w:tcPr>
          <w:p w:rsidR="0037701E" w:rsidRDefault="0037701E" w:rsidP="0037701E">
            <w:pPr>
              <w:spacing w:line="264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751" w:type="dxa"/>
            <w:vAlign w:val="bottom"/>
          </w:tcPr>
          <w:p w:rsidR="0037701E" w:rsidRDefault="0037701E" w:rsidP="0037701E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37701E" w:rsidRDefault="0037701E" w:rsidP="0037701E">
            <w:pPr>
              <w:spacing w:line="264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37701E" w:rsidRDefault="0037701E" w:rsidP="0037701E">
            <w:pPr>
              <w:spacing w:line="264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37701E" w:rsidRDefault="0037701E" w:rsidP="0037701E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2002" w:type="dxa"/>
            <w:vAlign w:val="bottom"/>
          </w:tcPr>
          <w:p w:rsidR="0037701E" w:rsidRDefault="0037701E" w:rsidP="0037701E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588" w:type="dxa"/>
            <w:vAlign w:val="bottom"/>
          </w:tcPr>
          <w:p w:rsidR="0037701E" w:rsidRDefault="0037701E" w:rsidP="0037701E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672" w:type="dxa"/>
            <w:vAlign w:val="bottom"/>
          </w:tcPr>
          <w:p w:rsidR="0037701E" w:rsidRDefault="0037701E" w:rsidP="0037701E">
            <w:pPr>
              <w:spacing w:line="264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2268" w:type="dxa"/>
            <w:vAlign w:val="bottom"/>
          </w:tcPr>
          <w:p w:rsidR="0037701E" w:rsidRDefault="0037701E" w:rsidP="0037701E">
            <w:pPr>
              <w:spacing w:line="264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</w:tr>
      <w:tr w:rsidR="001A224D" w:rsidTr="000A3A14">
        <w:tc>
          <w:tcPr>
            <w:tcW w:w="660" w:type="dxa"/>
          </w:tcPr>
          <w:p w:rsidR="0037701E" w:rsidRDefault="0037701E" w:rsidP="000A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1" w:type="dxa"/>
          </w:tcPr>
          <w:p w:rsidR="0037701E" w:rsidRDefault="00547CF7" w:rsidP="000A3A14">
            <w:pPr>
              <w:spacing w:line="259" w:lineRule="exac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428000, </w:t>
            </w:r>
            <w:r w:rsidR="0037701E">
              <w:rPr>
                <w:rFonts w:ascii="Times New Roman" w:eastAsia="Times New Roman" w:hAnsi="Times New Roman"/>
                <w:sz w:val="24"/>
              </w:rPr>
              <w:t>Россия,</w:t>
            </w:r>
          </w:p>
          <w:p w:rsidR="0037701E" w:rsidRDefault="0037701E" w:rsidP="000A3A14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Чувашская</w:t>
            </w:r>
          </w:p>
          <w:p w:rsidR="0037701E" w:rsidRDefault="0037701E" w:rsidP="000A3A14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Республика,</w:t>
            </w:r>
          </w:p>
          <w:p w:rsidR="0037701E" w:rsidRDefault="0037701E" w:rsidP="000A3A14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г. Чебоксары,</w:t>
            </w:r>
          </w:p>
          <w:p w:rsidR="0037701E" w:rsidRDefault="0037701E" w:rsidP="000A3A14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ул. Строителей,</w:t>
            </w:r>
          </w:p>
          <w:p w:rsidR="0037701E" w:rsidRDefault="0037701E" w:rsidP="000A3A14">
            <w:pPr>
              <w:ind w:left="-5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д.8</w:t>
            </w:r>
          </w:p>
        </w:tc>
        <w:tc>
          <w:tcPr>
            <w:tcW w:w="2410" w:type="dxa"/>
          </w:tcPr>
          <w:p w:rsidR="0037701E" w:rsidRDefault="0037701E" w:rsidP="000A3A14">
            <w:pPr>
              <w:spacing w:line="259" w:lineRule="exact"/>
              <w:ind w:left="80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Дошкольное</w:t>
            </w:r>
          </w:p>
          <w:p w:rsidR="0037701E" w:rsidRDefault="0037701E" w:rsidP="000A3A14">
            <w:pPr>
              <w:spacing w:line="0" w:lineRule="atLeast"/>
              <w:ind w:left="80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образовательное</w:t>
            </w:r>
          </w:p>
          <w:p w:rsidR="0037701E" w:rsidRDefault="0037701E" w:rsidP="000A3A14">
            <w:pPr>
              <w:spacing w:line="0" w:lineRule="atLeast"/>
              <w:ind w:left="80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учреждение</w:t>
            </w:r>
          </w:p>
          <w:p w:rsidR="0037701E" w:rsidRDefault="0037701E" w:rsidP="000A3A14">
            <w:pPr>
              <w:spacing w:line="0" w:lineRule="atLeast"/>
              <w:ind w:left="80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(учебные,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  <w:proofErr w:type="gramEnd"/>
          </w:p>
          <w:p w:rsidR="0037701E" w:rsidRDefault="0037701E" w:rsidP="000A3A14">
            <w:pPr>
              <w:spacing w:line="0" w:lineRule="atLeast"/>
              <w:ind w:left="80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вспомогательные,</w:t>
            </w:r>
          </w:p>
          <w:p w:rsidR="0037701E" w:rsidRDefault="0037701E" w:rsidP="000A3A14">
            <w:pPr>
              <w:spacing w:line="274" w:lineRule="exact"/>
              <w:ind w:left="80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административные и другие</w:t>
            </w:r>
          </w:p>
          <w:p w:rsidR="0037701E" w:rsidRDefault="0037701E" w:rsidP="000A3A14">
            <w:pPr>
              <w:spacing w:line="0" w:lineRule="atLeast"/>
              <w:ind w:left="80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помещения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  <w:p w:rsidR="0037701E" w:rsidRDefault="0037701E" w:rsidP="000A3A14">
            <w:pPr>
              <w:spacing w:line="0" w:lineRule="atLeast"/>
              <w:ind w:left="80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осуществления</w:t>
            </w:r>
          </w:p>
          <w:p w:rsidR="0037701E" w:rsidRDefault="0037701E" w:rsidP="000A3A14">
            <w:pPr>
              <w:spacing w:line="0" w:lineRule="atLeast"/>
              <w:ind w:left="80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образовательной</w:t>
            </w:r>
          </w:p>
          <w:p w:rsidR="0037701E" w:rsidRDefault="0037701E" w:rsidP="000A3A14">
            <w:pPr>
              <w:spacing w:line="0" w:lineRule="atLeast"/>
              <w:ind w:left="80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деятельности) –</w:t>
            </w:r>
          </w:p>
          <w:p w:rsidR="0037701E" w:rsidRDefault="0037701E" w:rsidP="000A3A14">
            <w:pPr>
              <w:spacing w:line="0" w:lineRule="atLeast"/>
              <w:ind w:left="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общая площадь -</w:t>
            </w:r>
            <w:r w:rsidR="001A224D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5658,20.м.</w:t>
            </w:r>
          </w:p>
        </w:tc>
        <w:tc>
          <w:tcPr>
            <w:tcW w:w="1559" w:type="dxa"/>
          </w:tcPr>
          <w:p w:rsidR="0037701E" w:rsidRDefault="0037701E" w:rsidP="000A3A14">
            <w:pPr>
              <w:spacing w:line="259" w:lineRule="exac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оперативное</w:t>
            </w:r>
          </w:p>
          <w:p w:rsidR="0037701E" w:rsidRDefault="0037701E" w:rsidP="000A3A14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управление</w:t>
            </w:r>
          </w:p>
        </w:tc>
        <w:tc>
          <w:tcPr>
            <w:tcW w:w="1559" w:type="dxa"/>
          </w:tcPr>
          <w:p w:rsidR="003965E9" w:rsidRDefault="003965E9" w:rsidP="000A3A14">
            <w:pPr>
              <w:spacing w:line="259" w:lineRule="exact"/>
              <w:ind w:left="-108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</w:t>
            </w:r>
            <w:r w:rsidR="0037701E">
              <w:rPr>
                <w:rFonts w:ascii="Times New Roman" w:eastAsia="Times New Roman" w:hAnsi="Times New Roman"/>
                <w:sz w:val="24"/>
              </w:rPr>
              <w:t>униципаль</w:t>
            </w:r>
            <w:proofErr w:type="spellEnd"/>
          </w:p>
          <w:p w:rsidR="0037701E" w:rsidRDefault="003965E9" w:rsidP="000A3A14">
            <w:pPr>
              <w:spacing w:line="259" w:lineRule="exact"/>
              <w:ind w:left="-108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</w:t>
            </w:r>
            <w:r w:rsidR="0037701E">
              <w:rPr>
                <w:rFonts w:ascii="Times New Roman" w:eastAsia="Times New Roman" w:hAnsi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7701E">
              <w:rPr>
                <w:rFonts w:ascii="Times New Roman" w:eastAsia="Times New Roman" w:hAnsi="Times New Roman"/>
                <w:sz w:val="24"/>
              </w:rPr>
              <w:t>образовани</w:t>
            </w:r>
            <w:r>
              <w:rPr>
                <w:rFonts w:ascii="Times New Roman" w:eastAsia="Times New Roman" w:hAnsi="Times New Roman"/>
                <w:sz w:val="24"/>
              </w:rPr>
              <w:t xml:space="preserve">е </w:t>
            </w:r>
            <w:r w:rsidR="0037701E">
              <w:rPr>
                <w:rFonts w:ascii="Times New Roman" w:eastAsia="Times New Roman" w:hAnsi="Times New Roman"/>
                <w:sz w:val="24"/>
              </w:rPr>
              <w:t>города</w:t>
            </w:r>
          </w:p>
          <w:p w:rsidR="0037701E" w:rsidRDefault="0037701E" w:rsidP="000A3A14">
            <w:pPr>
              <w:spacing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Чебоксары</w:t>
            </w:r>
          </w:p>
        </w:tc>
        <w:tc>
          <w:tcPr>
            <w:tcW w:w="2002" w:type="dxa"/>
          </w:tcPr>
          <w:p w:rsidR="0037701E" w:rsidRPr="004D20C3" w:rsidRDefault="004D20C3" w:rsidP="000A3A14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D20C3">
              <w:rPr>
                <w:rFonts w:ascii="Times New Roman" w:eastAsia="Times New Roman" w:hAnsi="Times New Roman"/>
                <w:sz w:val="24"/>
              </w:rPr>
              <w:t>Д</w:t>
            </w:r>
            <w:r w:rsidR="0037701E" w:rsidRPr="004D20C3">
              <w:rPr>
                <w:rFonts w:ascii="Times New Roman" w:eastAsia="Times New Roman" w:hAnsi="Times New Roman"/>
                <w:sz w:val="24"/>
              </w:rPr>
              <w:t xml:space="preserve">оговор </w:t>
            </w:r>
            <w:proofErr w:type="gramStart"/>
            <w:r w:rsidR="0037701E" w:rsidRPr="004D20C3">
              <w:rPr>
                <w:rFonts w:ascii="Times New Roman" w:eastAsia="Times New Roman" w:hAnsi="Times New Roman"/>
                <w:sz w:val="24"/>
              </w:rPr>
              <w:t>от</w:t>
            </w:r>
            <w:proofErr w:type="gramEnd"/>
          </w:p>
          <w:p w:rsidR="0037701E" w:rsidRPr="004D20C3" w:rsidRDefault="004D20C3" w:rsidP="000A3A14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D20C3">
              <w:rPr>
                <w:rFonts w:ascii="Times New Roman" w:eastAsia="Times New Roman" w:hAnsi="Times New Roman"/>
                <w:sz w:val="24"/>
              </w:rPr>
              <w:t>06</w:t>
            </w:r>
            <w:r w:rsidR="003965E9" w:rsidRPr="004D20C3">
              <w:rPr>
                <w:rFonts w:ascii="Times New Roman" w:eastAsia="Times New Roman" w:hAnsi="Times New Roman"/>
                <w:sz w:val="24"/>
              </w:rPr>
              <w:t>.0</w:t>
            </w:r>
            <w:r w:rsidRPr="004D20C3">
              <w:rPr>
                <w:rFonts w:ascii="Times New Roman" w:eastAsia="Times New Roman" w:hAnsi="Times New Roman"/>
                <w:sz w:val="24"/>
              </w:rPr>
              <w:t>2</w:t>
            </w:r>
            <w:r w:rsidR="003965E9" w:rsidRPr="004D20C3">
              <w:rPr>
                <w:rFonts w:ascii="Times New Roman" w:eastAsia="Times New Roman" w:hAnsi="Times New Roman"/>
                <w:sz w:val="24"/>
              </w:rPr>
              <w:t>.201</w:t>
            </w:r>
            <w:r w:rsidRPr="004D20C3">
              <w:rPr>
                <w:rFonts w:ascii="Times New Roman" w:eastAsia="Times New Roman" w:hAnsi="Times New Roman"/>
                <w:sz w:val="24"/>
              </w:rPr>
              <w:t>4</w:t>
            </w:r>
            <w:r w:rsidR="0037701E" w:rsidRPr="004D20C3">
              <w:rPr>
                <w:rFonts w:ascii="Times New Roman" w:eastAsia="Times New Roman" w:hAnsi="Times New Roman"/>
                <w:sz w:val="24"/>
              </w:rPr>
              <w:t xml:space="preserve"> г №</w:t>
            </w:r>
          </w:p>
          <w:p w:rsidR="0037701E" w:rsidRDefault="004D20C3" w:rsidP="000A3A14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D20C3">
              <w:rPr>
                <w:rFonts w:ascii="Times New Roman" w:eastAsia="Times New Roman" w:hAnsi="Times New Roman"/>
                <w:sz w:val="24"/>
              </w:rPr>
              <w:t>6/14</w:t>
            </w:r>
            <w:r w:rsidR="0037701E" w:rsidRPr="004D20C3">
              <w:rPr>
                <w:rFonts w:ascii="Times New Roman" w:eastAsia="Times New Roman" w:hAnsi="Times New Roman"/>
                <w:sz w:val="24"/>
              </w:rPr>
              <w:t xml:space="preserve"> о</w:t>
            </w:r>
            <w:r w:rsidR="00BC35F5" w:rsidRPr="004D20C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7701E" w:rsidRPr="004D20C3">
              <w:rPr>
                <w:rFonts w:ascii="Times New Roman" w:eastAsia="Times New Roman" w:hAnsi="Times New Roman"/>
                <w:sz w:val="24"/>
              </w:rPr>
              <w:t>Пользовании</w:t>
            </w:r>
            <w:r w:rsidR="002614C6" w:rsidRPr="004D20C3">
              <w:rPr>
                <w:rFonts w:ascii="Times New Roman" w:eastAsia="Times New Roman" w:hAnsi="Times New Roman"/>
                <w:sz w:val="24"/>
              </w:rPr>
              <w:t xml:space="preserve"> муниципальным имуществом города Чебоксары на праве оперативного </w:t>
            </w:r>
            <w:r w:rsidR="002614C6" w:rsidRPr="004D20C3">
              <w:rPr>
                <w:rFonts w:ascii="Times New Roman" w:eastAsia="Times New Roman" w:hAnsi="Times New Roman"/>
                <w:sz w:val="24"/>
              </w:rPr>
              <w:lastRenderedPageBreak/>
              <w:t>управления</w:t>
            </w:r>
          </w:p>
          <w:p w:rsidR="0037701E" w:rsidRDefault="0037701E" w:rsidP="000A3A14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8" w:type="dxa"/>
          </w:tcPr>
          <w:p w:rsidR="0037701E" w:rsidRPr="00BA250F" w:rsidRDefault="0037701E" w:rsidP="000A3A14">
            <w:pPr>
              <w:spacing w:line="259" w:lineRule="exact"/>
              <w:ind w:left="-12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A250F">
              <w:rPr>
                <w:rFonts w:ascii="Times New Roman" w:eastAsia="Times New Roman" w:hAnsi="Times New Roman"/>
                <w:sz w:val="24"/>
              </w:rPr>
              <w:lastRenderedPageBreak/>
              <w:t>21:01:020209:</w:t>
            </w:r>
          </w:p>
          <w:p w:rsidR="0037701E" w:rsidRPr="00BA250F" w:rsidRDefault="0037701E" w:rsidP="000A3A14">
            <w:pPr>
              <w:spacing w:line="0" w:lineRule="atLeast"/>
              <w:ind w:left="-12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A250F">
              <w:rPr>
                <w:rFonts w:ascii="Times New Roman" w:eastAsia="Times New Roman" w:hAnsi="Times New Roman"/>
                <w:sz w:val="24"/>
              </w:rPr>
              <w:t>4238</w:t>
            </w:r>
          </w:p>
        </w:tc>
        <w:tc>
          <w:tcPr>
            <w:tcW w:w="167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660"/>
            </w:tblGrid>
            <w:tr w:rsidR="005461B7" w:rsidTr="00B020B5">
              <w:trPr>
                <w:trHeight w:val="383"/>
              </w:trPr>
              <w:tc>
                <w:tcPr>
                  <w:tcW w:w="16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5461B7" w:rsidRPr="00B020B5" w:rsidRDefault="00C64A89" w:rsidP="00B020B5">
                  <w:pPr>
                    <w:spacing w:line="258" w:lineRule="exact"/>
                    <w:ind w:left="-22"/>
                    <w:rPr>
                      <w:rFonts w:ascii="Times New Roman" w:eastAsia="Times New Roman" w:hAnsi="Times New Roman"/>
                      <w:sz w:val="24"/>
                      <w:highlight w:val="yellow"/>
                    </w:rPr>
                  </w:pPr>
                  <w:r w:rsidRPr="00B020B5">
                    <w:rPr>
                      <w:rFonts w:ascii="Times New Roman" w:eastAsia="Times New Roman" w:hAnsi="Times New Roman"/>
                      <w:sz w:val="24"/>
                    </w:rPr>
                    <w:t>21-21- 01/149/20</w:t>
                  </w:r>
                  <w:r w:rsidR="00B020B5">
                    <w:rPr>
                      <w:rFonts w:ascii="Times New Roman" w:eastAsia="Times New Roman" w:hAnsi="Times New Roman"/>
                      <w:sz w:val="24"/>
                    </w:rPr>
                    <w:t>15</w:t>
                  </w:r>
                  <w:r w:rsidRPr="00B020B5">
                    <w:rPr>
                      <w:rFonts w:ascii="Times New Roman" w:eastAsia="Times New Roman" w:hAnsi="Times New Roman"/>
                      <w:sz w:val="24"/>
                    </w:rPr>
                    <w:t>- 127</w:t>
                  </w:r>
                </w:p>
              </w:tc>
            </w:tr>
          </w:tbl>
          <w:p w:rsidR="0037701E" w:rsidRPr="00F6419E" w:rsidRDefault="0037701E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2268" w:type="dxa"/>
          </w:tcPr>
          <w:p w:rsidR="0037701E" w:rsidRDefault="0037701E" w:rsidP="000A3A14">
            <w:pPr>
              <w:spacing w:line="259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Санитарно-</w:t>
            </w:r>
          </w:p>
          <w:p w:rsidR="0037701E" w:rsidRDefault="0037701E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эпидемиологическ</w:t>
            </w:r>
            <w:proofErr w:type="spellEnd"/>
          </w:p>
          <w:p w:rsidR="0037701E" w:rsidRDefault="0037701E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заключение</w:t>
            </w:r>
          </w:p>
          <w:p w:rsidR="0037701E" w:rsidRDefault="0037701E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№21.01.04.000.М</w:t>
            </w:r>
          </w:p>
          <w:p w:rsidR="0037701E" w:rsidRDefault="0037701E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000080.04.15 от</w:t>
            </w:r>
          </w:p>
          <w:p w:rsidR="0037701E" w:rsidRDefault="0037701E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16.04.2015г.</w:t>
            </w:r>
          </w:p>
          <w:p w:rsidR="0037701E" w:rsidRDefault="0037701E" w:rsidP="000A3A14">
            <w:pPr>
              <w:spacing w:line="274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Федеральной</w:t>
            </w:r>
          </w:p>
          <w:p w:rsidR="0037701E" w:rsidRDefault="0037701E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службы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по</w:t>
            </w:r>
            <w:proofErr w:type="gramEnd"/>
          </w:p>
          <w:p w:rsidR="0037701E" w:rsidRDefault="0037701E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надзору в сфере</w:t>
            </w:r>
          </w:p>
          <w:p w:rsidR="0037701E" w:rsidRDefault="0037701E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защиты прав</w:t>
            </w:r>
          </w:p>
          <w:p w:rsidR="0037701E" w:rsidRDefault="0037701E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потребителей и</w:t>
            </w:r>
          </w:p>
          <w:p w:rsidR="0037701E" w:rsidRDefault="0037701E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благополучия</w:t>
            </w:r>
          </w:p>
          <w:p w:rsidR="0037701E" w:rsidRDefault="0037701E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человека по ЧР-</w:t>
            </w:r>
          </w:p>
          <w:p w:rsidR="0037701E" w:rsidRDefault="0037701E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Чувашии</w:t>
            </w:r>
          </w:p>
          <w:p w:rsidR="00CD068A" w:rsidRDefault="00CD068A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Заключение №150 от 22.04.2014 г.</w:t>
            </w:r>
            <w:r w:rsidR="000046CB">
              <w:rPr>
                <w:rFonts w:ascii="Times New Roman" w:eastAsia="Times New Roman" w:hAnsi="Times New Roman"/>
                <w:sz w:val="24"/>
              </w:rPr>
              <w:t xml:space="preserve"> Главное управление МЧС России по Чувашской Республике-Чувашии</w:t>
            </w:r>
          </w:p>
        </w:tc>
      </w:tr>
      <w:tr w:rsidR="001A224D" w:rsidTr="000A3A14">
        <w:tc>
          <w:tcPr>
            <w:tcW w:w="660" w:type="dxa"/>
          </w:tcPr>
          <w:p w:rsidR="001A224D" w:rsidRDefault="001A224D" w:rsidP="000A3A14">
            <w:pPr>
              <w:spacing w:line="259" w:lineRule="exact"/>
              <w:ind w:right="5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751" w:type="dxa"/>
          </w:tcPr>
          <w:p w:rsidR="001A224D" w:rsidRDefault="00547CF7" w:rsidP="000A3A14">
            <w:pPr>
              <w:spacing w:line="259" w:lineRule="exac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428000, </w:t>
            </w:r>
            <w:r w:rsidR="001A224D">
              <w:rPr>
                <w:rFonts w:ascii="Times New Roman" w:eastAsia="Times New Roman" w:hAnsi="Times New Roman"/>
                <w:sz w:val="24"/>
              </w:rPr>
              <w:t>Россия,</w:t>
            </w:r>
          </w:p>
          <w:p w:rsidR="001A224D" w:rsidRDefault="001A224D" w:rsidP="000A3A14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Чувашская</w:t>
            </w:r>
          </w:p>
          <w:p w:rsidR="001A224D" w:rsidRDefault="001A224D" w:rsidP="000A3A14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Республика,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1A224D" w:rsidRDefault="001A224D" w:rsidP="000A3A14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Чебоксары,</w:t>
            </w:r>
          </w:p>
          <w:p w:rsidR="001A224D" w:rsidRDefault="001A224D" w:rsidP="000A3A14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ул. Строителей,</w:t>
            </w:r>
          </w:p>
          <w:p w:rsidR="001A224D" w:rsidRDefault="001A224D" w:rsidP="000A3A14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д.8</w:t>
            </w:r>
          </w:p>
        </w:tc>
        <w:tc>
          <w:tcPr>
            <w:tcW w:w="2410" w:type="dxa"/>
          </w:tcPr>
          <w:p w:rsidR="001A224D" w:rsidRDefault="001A224D" w:rsidP="000A3A14">
            <w:pPr>
              <w:spacing w:line="259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Земельный участок</w:t>
            </w:r>
          </w:p>
          <w:p w:rsidR="001A224D" w:rsidRDefault="001A224D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общая площадь</w:t>
            </w:r>
          </w:p>
          <w:p w:rsidR="001A224D" w:rsidRPr="00F20F00" w:rsidRDefault="00F20F00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20F00">
              <w:rPr>
                <w:rFonts w:ascii="Times New Roman" w:eastAsia="Times New Roman" w:hAnsi="Times New Roman"/>
                <w:sz w:val="24"/>
              </w:rPr>
              <w:t>8566</w:t>
            </w:r>
            <w:r w:rsidR="001A224D" w:rsidRPr="00F20F00">
              <w:rPr>
                <w:rFonts w:ascii="Times New Roman" w:eastAsia="Times New Roman" w:hAnsi="Times New Roman"/>
                <w:sz w:val="24"/>
              </w:rPr>
              <w:t xml:space="preserve"> кв.м.</w:t>
            </w:r>
          </w:p>
          <w:p w:rsidR="00F20F00" w:rsidRDefault="00F20F00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A224D" w:rsidRDefault="001A224D" w:rsidP="000A3A14">
            <w:pPr>
              <w:spacing w:line="259" w:lineRule="exac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Постоянное</w:t>
            </w:r>
          </w:p>
          <w:p w:rsidR="001A224D" w:rsidRDefault="001A224D" w:rsidP="000A3A14">
            <w:pPr>
              <w:spacing w:line="259" w:lineRule="exac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(бессрочное)</w:t>
            </w:r>
          </w:p>
          <w:p w:rsidR="001A224D" w:rsidRDefault="001A224D" w:rsidP="000A3A14">
            <w:pPr>
              <w:spacing w:line="259" w:lineRule="exac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пользование</w:t>
            </w:r>
          </w:p>
        </w:tc>
        <w:tc>
          <w:tcPr>
            <w:tcW w:w="1559" w:type="dxa"/>
          </w:tcPr>
          <w:p w:rsidR="001A224D" w:rsidRPr="00462624" w:rsidRDefault="001A224D" w:rsidP="000A3A14">
            <w:pPr>
              <w:spacing w:line="259" w:lineRule="exact"/>
              <w:ind w:left="-9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62624">
              <w:rPr>
                <w:rFonts w:ascii="Times New Roman" w:eastAsia="Times New Roman" w:hAnsi="Times New Roman"/>
                <w:sz w:val="24"/>
              </w:rPr>
              <w:t>муниципальное</w:t>
            </w:r>
          </w:p>
          <w:p w:rsidR="001A224D" w:rsidRPr="00462624" w:rsidRDefault="001A224D" w:rsidP="000A3A14">
            <w:pPr>
              <w:spacing w:line="0" w:lineRule="atLeast"/>
              <w:ind w:left="-9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62624">
              <w:rPr>
                <w:rFonts w:ascii="Times New Roman" w:eastAsia="Times New Roman" w:hAnsi="Times New Roman"/>
                <w:sz w:val="24"/>
              </w:rPr>
              <w:t>образование</w:t>
            </w:r>
          </w:p>
        </w:tc>
        <w:tc>
          <w:tcPr>
            <w:tcW w:w="2002" w:type="dxa"/>
          </w:tcPr>
          <w:p w:rsidR="001A224D" w:rsidRPr="00C30C9B" w:rsidRDefault="001A224D" w:rsidP="000A3A14">
            <w:pPr>
              <w:spacing w:line="259" w:lineRule="exac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30C9B">
              <w:rPr>
                <w:rFonts w:ascii="Times New Roman" w:eastAsia="Times New Roman" w:hAnsi="Times New Roman"/>
                <w:sz w:val="24"/>
              </w:rPr>
              <w:t>Постановление</w:t>
            </w:r>
          </w:p>
          <w:p w:rsidR="001A224D" w:rsidRPr="00C30C9B" w:rsidRDefault="001A224D" w:rsidP="000A3A14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30C9B">
              <w:rPr>
                <w:rFonts w:ascii="Times New Roman" w:eastAsia="Times New Roman" w:hAnsi="Times New Roman"/>
                <w:sz w:val="24"/>
              </w:rPr>
              <w:t>Главы</w:t>
            </w:r>
          </w:p>
          <w:p w:rsidR="001A224D" w:rsidRPr="00C30C9B" w:rsidRDefault="001A224D" w:rsidP="000A3A14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30C9B">
              <w:rPr>
                <w:rFonts w:ascii="Times New Roman" w:eastAsia="Times New Roman" w:hAnsi="Times New Roman"/>
                <w:sz w:val="24"/>
              </w:rPr>
              <w:t xml:space="preserve">администрации </w:t>
            </w:r>
            <w:proofErr w:type="gramStart"/>
            <w:r w:rsidRPr="00C30C9B">
              <w:rPr>
                <w:rFonts w:ascii="Times New Roman" w:eastAsia="Times New Roman" w:hAnsi="Times New Roman"/>
                <w:sz w:val="24"/>
              </w:rPr>
              <w:t>г</w:t>
            </w:r>
            <w:proofErr w:type="gramEnd"/>
            <w:r w:rsidRPr="00C30C9B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1A224D" w:rsidRPr="00C30C9B" w:rsidRDefault="001A224D" w:rsidP="000A3A14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30C9B">
              <w:rPr>
                <w:rFonts w:ascii="Times New Roman" w:eastAsia="Times New Roman" w:hAnsi="Times New Roman"/>
                <w:sz w:val="24"/>
              </w:rPr>
              <w:t>Чебоксары ЧР №</w:t>
            </w:r>
          </w:p>
          <w:p w:rsidR="001A224D" w:rsidRPr="00C30C9B" w:rsidRDefault="00C30C9B" w:rsidP="000A3A14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30C9B">
              <w:rPr>
                <w:rFonts w:ascii="Times New Roman" w:eastAsia="Times New Roman" w:hAnsi="Times New Roman"/>
                <w:sz w:val="24"/>
              </w:rPr>
              <w:t>444</w:t>
            </w:r>
            <w:r w:rsidR="001A224D" w:rsidRPr="00C30C9B">
              <w:rPr>
                <w:rFonts w:ascii="Times New Roman" w:eastAsia="Times New Roman" w:hAnsi="Times New Roman"/>
                <w:sz w:val="24"/>
              </w:rPr>
              <w:t xml:space="preserve"> от</w:t>
            </w:r>
          </w:p>
          <w:p w:rsidR="001A224D" w:rsidRPr="003A17F6" w:rsidRDefault="00C30C9B" w:rsidP="00C30C9B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/>
                <w:sz w:val="24"/>
                <w:highlight w:val="yellow"/>
              </w:rPr>
            </w:pPr>
            <w:r w:rsidRPr="00C30C9B">
              <w:rPr>
                <w:rFonts w:ascii="Times New Roman" w:eastAsia="Times New Roman" w:hAnsi="Times New Roman"/>
                <w:sz w:val="24"/>
              </w:rPr>
              <w:t>10.02</w:t>
            </w:r>
            <w:r w:rsidR="00581A28" w:rsidRPr="00C30C9B">
              <w:rPr>
                <w:rFonts w:ascii="Times New Roman" w:eastAsia="Times New Roman" w:hAnsi="Times New Roman"/>
                <w:sz w:val="24"/>
              </w:rPr>
              <w:t>.201</w:t>
            </w:r>
            <w:r w:rsidRPr="00C30C9B">
              <w:rPr>
                <w:rFonts w:ascii="Times New Roman" w:eastAsia="Times New Roman" w:hAnsi="Times New Roman"/>
                <w:sz w:val="24"/>
              </w:rPr>
              <w:t>5</w:t>
            </w:r>
            <w:r w:rsidR="001A224D" w:rsidRPr="00C30C9B">
              <w:rPr>
                <w:rFonts w:ascii="Times New Roman" w:eastAsia="Times New Roman" w:hAnsi="Times New Roman"/>
                <w:sz w:val="24"/>
              </w:rPr>
              <w:t xml:space="preserve"> «О</w:t>
            </w:r>
            <w:r w:rsidRPr="00C30C9B">
              <w:rPr>
                <w:rFonts w:ascii="Times New Roman" w:eastAsia="Times New Roman" w:hAnsi="Times New Roman"/>
                <w:sz w:val="24"/>
              </w:rPr>
              <w:t xml:space="preserve"> предоставл</w:t>
            </w:r>
            <w:r w:rsidR="00581A28" w:rsidRPr="00C30C9B">
              <w:rPr>
                <w:rFonts w:ascii="Times New Roman" w:eastAsia="Times New Roman" w:hAnsi="Times New Roman"/>
                <w:sz w:val="24"/>
              </w:rPr>
              <w:t>ении</w:t>
            </w:r>
            <w:r w:rsidRPr="00C30C9B">
              <w:rPr>
                <w:rFonts w:ascii="Times New Roman" w:eastAsia="Times New Roman" w:hAnsi="Times New Roman"/>
                <w:sz w:val="24"/>
              </w:rPr>
              <w:t xml:space="preserve"> земельного участка в постоянное (бессрочное) пользование </w:t>
            </w:r>
          </w:p>
        </w:tc>
        <w:tc>
          <w:tcPr>
            <w:tcW w:w="1588" w:type="dxa"/>
          </w:tcPr>
          <w:p w:rsidR="00F20F00" w:rsidRPr="00BA250F" w:rsidRDefault="00F20F00" w:rsidP="00F20F00">
            <w:pPr>
              <w:spacing w:line="259" w:lineRule="exact"/>
              <w:ind w:left="-12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A250F">
              <w:rPr>
                <w:rFonts w:ascii="Times New Roman" w:eastAsia="Times New Roman" w:hAnsi="Times New Roman"/>
                <w:sz w:val="24"/>
              </w:rPr>
              <w:t>21:01:020209:</w:t>
            </w:r>
          </w:p>
          <w:p w:rsidR="001A224D" w:rsidRPr="003A17F6" w:rsidRDefault="00F20F00" w:rsidP="00F20F00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</w:rPr>
              <w:t>223</w:t>
            </w:r>
          </w:p>
        </w:tc>
        <w:tc>
          <w:tcPr>
            <w:tcW w:w="1672" w:type="dxa"/>
          </w:tcPr>
          <w:p w:rsidR="001A224D" w:rsidRPr="003A17F6" w:rsidRDefault="000D1D61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  <w:highlight w:val="yellow"/>
              </w:rPr>
            </w:pPr>
            <w:r w:rsidRPr="00C30C9B">
              <w:rPr>
                <w:rFonts w:ascii="Times New Roman" w:eastAsia="Times New Roman" w:hAnsi="Times New Roman"/>
                <w:sz w:val="24"/>
              </w:rPr>
              <w:t>21-21/001-21/001/001/2015-4913/1</w:t>
            </w:r>
          </w:p>
        </w:tc>
        <w:tc>
          <w:tcPr>
            <w:tcW w:w="2268" w:type="dxa"/>
          </w:tcPr>
          <w:p w:rsidR="001A224D" w:rsidRDefault="001A224D" w:rsidP="000A3A14">
            <w:pPr>
              <w:spacing w:line="259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Санитарно-</w:t>
            </w:r>
          </w:p>
          <w:p w:rsidR="001A224D" w:rsidRDefault="001A224D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эпидемиологическ</w:t>
            </w:r>
            <w:proofErr w:type="spellEnd"/>
          </w:p>
          <w:p w:rsidR="001A224D" w:rsidRDefault="001A224D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заключение</w:t>
            </w:r>
          </w:p>
          <w:p w:rsidR="001A224D" w:rsidRDefault="001A224D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№21.01.04.000.М</w:t>
            </w:r>
          </w:p>
          <w:p w:rsidR="001A224D" w:rsidRDefault="001A224D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000061.03.15 от</w:t>
            </w:r>
          </w:p>
          <w:p w:rsidR="001A224D" w:rsidRDefault="001A224D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26.03.2015г.</w:t>
            </w:r>
          </w:p>
          <w:p w:rsidR="001A224D" w:rsidRDefault="001A224D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Федеральной</w:t>
            </w:r>
          </w:p>
          <w:p w:rsidR="001A224D" w:rsidRDefault="001A224D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службы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по</w:t>
            </w:r>
            <w:proofErr w:type="gramEnd"/>
          </w:p>
          <w:p w:rsidR="001A224D" w:rsidRDefault="001A224D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надзору в сфере</w:t>
            </w:r>
          </w:p>
          <w:p w:rsidR="001A224D" w:rsidRDefault="001A224D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защиты прав</w:t>
            </w:r>
          </w:p>
          <w:p w:rsidR="001A224D" w:rsidRDefault="001A224D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потребителей и</w:t>
            </w:r>
          </w:p>
          <w:p w:rsidR="001A224D" w:rsidRDefault="001A224D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благополучия</w:t>
            </w:r>
          </w:p>
          <w:p w:rsidR="001A224D" w:rsidRDefault="001A224D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человека по ЧР-</w:t>
            </w:r>
          </w:p>
          <w:p w:rsidR="001A224D" w:rsidRDefault="001A224D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Чувашии</w:t>
            </w:r>
          </w:p>
        </w:tc>
      </w:tr>
    </w:tbl>
    <w:p w:rsidR="00213E88" w:rsidRDefault="00213E88" w:rsidP="0037701E">
      <w:pPr>
        <w:rPr>
          <w:rFonts w:ascii="Times New Roman" w:hAnsi="Times New Roman" w:cs="Times New Roman"/>
          <w:sz w:val="28"/>
          <w:szCs w:val="28"/>
        </w:rPr>
      </w:pPr>
    </w:p>
    <w:p w:rsidR="001132FE" w:rsidRDefault="001132FE" w:rsidP="00580908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1132FE" w:rsidRDefault="001132FE" w:rsidP="00580908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1132FE" w:rsidRDefault="001132FE" w:rsidP="00580908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1132FE" w:rsidRDefault="001132FE" w:rsidP="00580908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1132FE" w:rsidRDefault="001132FE" w:rsidP="00580908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1132FE" w:rsidRDefault="001132FE" w:rsidP="00580908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580908" w:rsidRDefault="00580908" w:rsidP="0058090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Раздел 2. Обеспечение образовательной деятельности помещениями для медицинского обслуживания и питания</w:t>
      </w:r>
    </w:p>
    <w:tbl>
      <w:tblPr>
        <w:tblW w:w="15302" w:type="dxa"/>
        <w:tblInd w:w="-9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2860"/>
        <w:gridCol w:w="2120"/>
        <w:gridCol w:w="2181"/>
        <w:gridCol w:w="1701"/>
        <w:gridCol w:w="1940"/>
        <w:gridCol w:w="1680"/>
        <w:gridCol w:w="1900"/>
      </w:tblGrid>
      <w:tr w:rsidR="00580908" w:rsidTr="000A3A14">
        <w:trPr>
          <w:trHeight w:val="254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08" w:rsidRDefault="00580908" w:rsidP="000A3A14">
            <w:pPr>
              <w:spacing w:line="274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8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08" w:rsidRDefault="00580908" w:rsidP="000A3A14">
            <w:pPr>
              <w:spacing w:line="274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Помещения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  <w:p w:rsidR="00580908" w:rsidRDefault="00580908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медицинского</w:t>
            </w:r>
          </w:p>
          <w:p w:rsidR="00580908" w:rsidRDefault="00580908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обслуживания и питания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08" w:rsidRDefault="00580908" w:rsidP="000A3A14">
            <w:pPr>
              <w:spacing w:line="274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Адрес</w:t>
            </w:r>
          </w:p>
          <w:p w:rsidR="00580908" w:rsidRDefault="00580908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(местоположение)</w:t>
            </w:r>
          </w:p>
          <w:p w:rsidR="00580908" w:rsidRDefault="00580908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помещений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  <w:p w:rsidR="00580908" w:rsidRDefault="00580908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указанием</w:t>
            </w:r>
          </w:p>
          <w:p w:rsidR="00580908" w:rsidRDefault="00580908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площади (кв. м.)</w:t>
            </w:r>
          </w:p>
        </w:tc>
        <w:tc>
          <w:tcPr>
            <w:tcW w:w="21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08" w:rsidRDefault="00580908" w:rsidP="000A3A14">
            <w:pPr>
              <w:spacing w:line="274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Собственность или</w:t>
            </w:r>
          </w:p>
          <w:p w:rsidR="00580908" w:rsidRDefault="00580908" w:rsidP="000A3A14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иное вещное право</w:t>
            </w:r>
          </w:p>
          <w:p w:rsidR="00580908" w:rsidRDefault="00580908" w:rsidP="000A3A14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(оперативное</w:t>
            </w:r>
            <w:proofErr w:type="gramEnd"/>
          </w:p>
          <w:p w:rsidR="00580908" w:rsidRDefault="00580908" w:rsidP="000A3A14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управление,</w:t>
            </w:r>
          </w:p>
          <w:p w:rsidR="00580908" w:rsidRDefault="00580908" w:rsidP="000A3A14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хозяйственное</w:t>
            </w:r>
          </w:p>
          <w:p w:rsidR="00580908" w:rsidRDefault="00580908" w:rsidP="000A3A14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ведение), аренда,</w:t>
            </w:r>
          </w:p>
          <w:p w:rsidR="00580908" w:rsidRDefault="00580908" w:rsidP="000A3A14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субаренда,</w:t>
            </w:r>
          </w:p>
          <w:p w:rsidR="00580908" w:rsidRDefault="00580908" w:rsidP="000A3A14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безвозмездное</w:t>
            </w:r>
          </w:p>
          <w:p w:rsidR="00580908" w:rsidRDefault="00580908" w:rsidP="000A3A14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пользование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08" w:rsidRDefault="00580908" w:rsidP="000A3A14">
            <w:pPr>
              <w:spacing w:line="274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Полное</w:t>
            </w:r>
          </w:p>
          <w:p w:rsidR="00580908" w:rsidRDefault="00580908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</w:t>
            </w:r>
          </w:p>
          <w:p w:rsidR="00580908" w:rsidRDefault="00580908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собственника</w:t>
            </w:r>
          </w:p>
          <w:p w:rsidR="00580908" w:rsidRDefault="00580908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(арендодателя,</w:t>
            </w:r>
            <w:proofErr w:type="gramEnd"/>
          </w:p>
          <w:p w:rsidR="00580908" w:rsidRDefault="00580908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ссудодателя)</w:t>
            </w:r>
          </w:p>
          <w:p w:rsidR="00580908" w:rsidRDefault="00580908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объекта</w:t>
            </w:r>
          </w:p>
          <w:p w:rsidR="00580908" w:rsidRDefault="00580908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недвижимого</w:t>
            </w:r>
          </w:p>
          <w:p w:rsidR="00580908" w:rsidRDefault="00580908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имущества</w:t>
            </w:r>
          </w:p>
        </w:tc>
        <w:tc>
          <w:tcPr>
            <w:tcW w:w="19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08" w:rsidRDefault="00580908" w:rsidP="000A3A14">
            <w:pPr>
              <w:spacing w:line="274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Документ -</w:t>
            </w:r>
          </w:p>
          <w:p w:rsidR="00580908" w:rsidRDefault="00580908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основание</w:t>
            </w:r>
          </w:p>
          <w:p w:rsidR="00580908" w:rsidRDefault="00580908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возникновения</w:t>
            </w:r>
          </w:p>
          <w:p w:rsidR="00580908" w:rsidRDefault="00580908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права</w:t>
            </w:r>
          </w:p>
          <w:p w:rsidR="00580908" w:rsidRDefault="00580908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(указываются</w:t>
            </w:r>
            <w:proofErr w:type="gramEnd"/>
          </w:p>
          <w:p w:rsidR="00580908" w:rsidRDefault="00580908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реквизиты и</w:t>
            </w:r>
          </w:p>
          <w:p w:rsidR="00580908" w:rsidRDefault="00580908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сроки действия)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08" w:rsidRDefault="00580908" w:rsidP="000A3A14">
            <w:pPr>
              <w:spacing w:line="274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Кадастровый</w:t>
            </w:r>
          </w:p>
          <w:p w:rsidR="00580908" w:rsidRDefault="00580908" w:rsidP="000A3A14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(или</w:t>
            </w:r>
            <w:proofErr w:type="gramEnd"/>
          </w:p>
          <w:p w:rsidR="00580908" w:rsidRDefault="00580908" w:rsidP="000A3A14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условный)</w:t>
            </w:r>
          </w:p>
          <w:p w:rsidR="00580908" w:rsidRDefault="00580908" w:rsidP="000A3A14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номер</w:t>
            </w:r>
            <w:r w:rsidR="00FC6064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объекта</w:t>
            </w:r>
          </w:p>
          <w:p w:rsidR="00580908" w:rsidRDefault="00580908" w:rsidP="000A3A14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недвижимости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08" w:rsidRDefault="00580908" w:rsidP="000A3A14">
            <w:pPr>
              <w:spacing w:line="274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Номер записи</w:t>
            </w:r>
          </w:p>
          <w:p w:rsidR="00580908" w:rsidRDefault="00580908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регистрации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  <w:p w:rsidR="00580908" w:rsidRDefault="00580908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Едином</w:t>
            </w:r>
          </w:p>
          <w:p w:rsidR="00580908" w:rsidRDefault="00580908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государственном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реестре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права</w:t>
            </w:r>
          </w:p>
          <w:p w:rsidR="00580908" w:rsidRDefault="00580908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недвижимое</w:t>
            </w:r>
          </w:p>
          <w:p w:rsidR="00580908" w:rsidRDefault="00580908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имущество и</w:t>
            </w:r>
          </w:p>
          <w:p w:rsidR="00580908" w:rsidRDefault="00580908" w:rsidP="000A3A1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сделок с ним</w:t>
            </w:r>
          </w:p>
        </w:tc>
      </w:tr>
      <w:tr w:rsidR="00580908" w:rsidTr="00CA3AEB">
        <w:trPr>
          <w:trHeight w:val="268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908" w:rsidRDefault="00580908" w:rsidP="00427B33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908" w:rsidRDefault="00580908" w:rsidP="00427B3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908" w:rsidRDefault="00580908" w:rsidP="00427B3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908" w:rsidRDefault="00580908" w:rsidP="00427B3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908" w:rsidRDefault="00580908" w:rsidP="00427B3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908" w:rsidRDefault="00580908" w:rsidP="00427B3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908" w:rsidRDefault="00580908" w:rsidP="00427B3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908" w:rsidRDefault="00580908" w:rsidP="00427B3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</w:tr>
      <w:tr w:rsidR="00CA3AEB" w:rsidTr="00CA3AEB">
        <w:trPr>
          <w:trHeight w:val="3577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3AEB" w:rsidRDefault="00CA3AEB" w:rsidP="00CA3AEB">
            <w:pPr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8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3AEB" w:rsidRDefault="00CA3AEB" w:rsidP="00CA3AEB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Помещения для медицин</w:t>
            </w:r>
          </w:p>
          <w:p w:rsidR="00CA3AEB" w:rsidRDefault="00CA3AEB" w:rsidP="00CA3A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обслуживания</w:t>
            </w:r>
          </w:p>
          <w:p w:rsidR="00CA3AEB" w:rsidRDefault="00CA3AEB" w:rsidP="00CA3A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обучающихся, воспитан-</w:t>
            </w:r>
          </w:p>
          <w:p w:rsidR="00CA3AEB" w:rsidRDefault="00CA3AEB" w:rsidP="00CA3A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ников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работников:</w:t>
            </w:r>
          </w:p>
          <w:p w:rsidR="00CA3AEB" w:rsidRDefault="00CA3AEB" w:rsidP="00CA3A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медицинский кабинет -</w:t>
            </w:r>
          </w:p>
          <w:p w:rsidR="00CA3AEB" w:rsidRDefault="00CA3AEB" w:rsidP="00CA3A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12,4 кв.м.; процедурный кабинет – 10,3 кв.м.;</w:t>
            </w:r>
          </w:p>
          <w:p w:rsidR="00CA3AEB" w:rsidRDefault="00CA3AEB" w:rsidP="00CA3A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палата изолятора – 8,0 кв.м.; палата изолятора – 6,1 кв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; приемная изолятора – 8,2 кв.м.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3AEB" w:rsidRDefault="00CA3AEB" w:rsidP="00CA3AEB">
            <w:pPr>
              <w:spacing w:line="259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Россия, Чувашская</w:t>
            </w:r>
          </w:p>
          <w:p w:rsidR="00CA3AEB" w:rsidRDefault="00CA3AEB" w:rsidP="00CA3A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Республика, </w:t>
            </w:r>
          </w:p>
          <w:p w:rsidR="00CA3AEB" w:rsidRDefault="00CA3AEB" w:rsidP="00CA3A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г. Чебоксары,</w:t>
            </w:r>
          </w:p>
          <w:p w:rsidR="00CA3AEB" w:rsidRDefault="00CA3AEB" w:rsidP="00CA3AE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ул. Строителей,</w:t>
            </w:r>
          </w:p>
          <w:p w:rsidR="00CA3AEB" w:rsidRDefault="00CA3AEB" w:rsidP="00CA3AE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д.8</w:t>
            </w:r>
          </w:p>
        </w:tc>
        <w:tc>
          <w:tcPr>
            <w:tcW w:w="21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3AEB" w:rsidRDefault="00CA3AEB" w:rsidP="00CA3AEB">
            <w:pPr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оперативное</w:t>
            </w:r>
          </w:p>
          <w:p w:rsidR="00CA3AEB" w:rsidRDefault="00CA3AEB" w:rsidP="00CA3AE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управление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3AEB" w:rsidRDefault="00CA3AEB" w:rsidP="00CA3AEB">
            <w:pPr>
              <w:spacing w:line="259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муниципальное</w:t>
            </w:r>
          </w:p>
          <w:p w:rsidR="00CA3AEB" w:rsidRDefault="00CA3AEB" w:rsidP="00CA3A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образование-</w:t>
            </w:r>
          </w:p>
          <w:p w:rsidR="00CA3AEB" w:rsidRDefault="00CA3AEB" w:rsidP="00CA3A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город</w:t>
            </w:r>
          </w:p>
          <w:p w:rsidR="00CA3AEB" w:rsidRDefault="00CA3AEB" w:rsidP="00CA3A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Чебоксары –</w:t>
            </w:r>
          </w:p>
          <w:p w:rsidR="00CA3AEB" w:rsidRDefault="00CA3AEB" w:rsidP="00CA3A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столица</w:t>
            </w:r>
          </w:p>
          <w:p w:rsidR="00CA3AEB" w:rsidRDefault="00CA3AEB" w:rsidP="00CA3A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Чувашской</w:t>
            </w:r>
          </w:p>
          <w:p w:rsidR="00CA3AEB" w:rsidRDefault="00CA3AEB" w:rsidP="00CA3A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Республики</w:t>
            </w:r>
          </w:p>
        </w:tc>
        <w:tc>
          <w:tcPr>
            <w:tcW w:w="19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32FE" w:rsidRPr="004D20C3" w:rsidRDefault="001132FE" w:rsidP="001132FE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D20C3">
              <w:rPr>
                <w:rFonts w:ascii="Times New Roman" w:eastAsia="Times New Roman" w:hAnsi="Times New Roman"/>
                <w:sz w:val="24"/>
              </w:rPr>
              <w:t xml:space="preserve">Договор </w:t>
            </w:r>
            <w:proofErr w:type="gramStart"/>
            <w:r w:rsidRPr="004D20C3">
              <w:rPr>
                <w:rFonts w:ascii="Times New Roman" w:eastAsia="Times New Roman" w:hAnsi="Times New Roman"/>
                <w:sz w:val="24"/>
              </w:rPr>
              <w:t>от</w:t>
            </w:r>
            <w:proofErr w:type="gramEnd"/>
          </w:p>
          <w:p w:rsidR="001132FE" w:rsidRDefault="001132FE" w:rsidP="001132FE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D20C3">
              <w:rPr>
                <w:rFonts w:ascii="Times New Roman" w:eastAsia="Times New Roman" w:hAnsi="Times New Roman"/>
                <w:sz w:val="24"/>
              </w:rPr>
              <w:t xml:space="preserve">06.02.2014 г </w:t>
            </w:r>
          </w:p>
          <w:p w:rsidR="001132FE" w:rsidRDefault="001132FE" w:rsidP="001132FE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D20C3">
              <w:rPr>
                <w:rFonts w:ascii="Times New Roman" w:eastAsia="Times New Roman" w:hAnsi="Times New Roman"/>
                <w:sz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4D20C3">
              <w:rPr>
                <w:rFonts w:ascii="Times New Roman" w:eastAsia="Times New Roman" w:hAnsi="Times New Roman"/>
                <w:sz w:val="24"/>
              </w:rPr>
              <w:t>6/14 о Пользовании муниципальным имуществом города Чебоксары на праве оперативного управления</w:t>
            </w:r>
          </w:p>
          <w:p w:rsidR="00CA3AEB" w:rsidRDefault="00CA3AEB" w:rsidP="00CA3A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3AEB" w:rsidRDefault="00CA3AEB" w:rsidP="00CA3AEB">
            <w:pPr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21-21-</w:t>
            </w:r>
          </w:p>
          <w:p w:rsidR="00CA3AEB" w:rsidRDefault="00CA3AEB" w:rsidP="00CA3AE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01/013/2005-</w:t>
            </w:r>
          </w:p>
          <w:p w:rsidR="00CA3AEB" w:rsidRDefault="00CA3AEB" w:rsidP="00CA3AE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97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3AEB" w:rsidRDefault="00CA3AEB" w:rsidP="00CA3AEB">
            <w:pPr>
              <w:spacing w:line="259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21-21-</w:t>
            </w:r>
          </w:p>
          <w:p w:rsidR="00CA3AEB" w:rsidRDefault="00CA3AEB" w:rsidP="00CA3A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01/149/2006-127</w:t>
            </w:r>
          </w:p>
        </w:tc>
      </w:tr>
      <w:tr w:rsidR="00580908" w:rsidTr="00CA3AEB">
        <w:trPr>
          <w:trHeight w:val="263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80908" w:rsidRDefault="00580908" w:rsidP="00CA3AEB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28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580908" w:rsidRDefault="00580908" w:rsidP="00CA3AEB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Помещения для питания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580908" w:rsidRDefault="00580908" w:rsidP="00CA3AEB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Россия,</w:t>
            </w:r>
          </w:p>
          <w:p w:rsidR="00580908" w:rsidRDefault="00580908" w:rsidP="00CA3AEB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Чувашская</w:t>
            </w:r>
          </w:p>
          <w:p w:rsidR="00580908" w:rsidRDefault="00580908" w:rsidP="00CA3AEB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Республика,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. Чебоксары, ул. Строителей, д.8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580908" w:rsidRDefault="00580908" w:rsidP="00CA3AEB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оперативное</w:t>
            </w:r>
          </w:p>
          <w:p w:rsidR="00580908" w:rsidRDefault="00580908" w:rsidP="00CA3AE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580908" w:rsidRDefault="00580908" w:rsidP="00CA3AEB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муниципальн</w:t>
            </w:r>
            <w:proofErr w:type="spellEnd"/>
          </w:p>
          <w:p w:rsidR="00580908" w:rsidRDefault="00580908" w:rsidP="00CA3A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ое</w:t>
            </w:r>
            <w:proofErr w:type="spellEnd"/>
          </w:p>
          <w:p w:rsidR="00580908" w:rsidRDefault="00580908" w:rsidP="00CA3A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образование-</w:t>
            </w:r>
            <w:r w:rsidR="00AD38FA">
              <w:rPr>
                <w:rFonts w:ascii="Times New Roman" w:eastAsia="Times New Roman" w:hAnsi="Times New Roman"/>
                <w:sz w:val="24"/>
              </w:rPr>
              <w:t xml:space="preserve">город </w:t>
            </w:r>
            <w:proofErr w:type="gramStart"/>
            <w:r w:rsidR="00AD38FA">
              <w:rPr>
                <w:rFonts w:ascii="Times New Roman" w:eastAsia="Times New Roman" w:hAnsi="Times New Roman"/>
                <w:sz w:val="24"/>
              </w:rPr>
              <w:t>Чебоксары-столица</w:t>
            </w:r>
            <w:proofErr w:type="gramEnd"/>
            <w:r w:rsidR="00AD38FA">
              <w:rPr>
                <w:rFonts w:ascii="Times New Roman" w:eastAsia="Times New Roman" w:hAnsi="Times New Roman"/>
                <w:sz w:val="24"/>
              </w:rPr>
              <w:t xml:space="preserve"> Чувашской Республики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1132FE" w:rsidRPr="004D20C3" w:rsidRDefault="001132FE" w:rsidP="001132FE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D20C3">
              <w:rPr>
                <w:rFonts w:ascii="Times New Roman" w:eastAsia="Times New Roman" w:hAnsi="Times New Roman"/>
                <w:sz w:val="24"/>
              </w:rPr>
              <w:t xml:space="preserve">Договор </w:t>
            </w:r>
            <w:proofErr w:type="gramStart"/>
            <w:r w:rsidRPr="004D20C3">
              <w:rPr>
                <w:rFonts w:ascii="Times New Roman" w:eastAsia="Times New Roman" w:hAnsi="Times New Roman"/>
                <w:sz w:val="24"/>
              </w:rPr>
              <w:t>от</w:t>
            </w:r>
            <w:proofErr w:type="gramEnd"/>
          </w:p>
          <w:p w:rsidR="001132FE" w:rsidRDefault="001132FE" w:rsidP="001132FE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D20C3">
              <w:rPr>
                <w:rFonts w:ascii="Times New Roman" w:eastAsia="Times New Roman" w:hAnsi="Times New Roman"/>
                <w:sz w:val="24"/>
              </w:rPr>
              <w:t xml:space="preserve">06.02.2014 г </w:t>
            </w:r>
          </w:p>
          <w:p w:rsidR="001132FE" w:rsidRDefault="001132FE" w:rsidP="001132FE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D20C3">
              <w:rPr>
                <w:rFonts w:ascii="Times New Roman" w:eastAsia="Times New Roman" w:hAnsi="Times New Roman"/>
                <w:sz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4D20C3">
              <w:rPr>
                <w:rFonts w:ascii="Times New Roman" w:eastAsia="Times New Roman" w:hAnsi="Times New Roman"/>
                <w:sz w:val="24"/>
              </w:rPr>
              <w:t>6/14 о Пользовании муниципальным имуществом города Чебоксары на праве оперативного управления</w:t>
            </w:r>
          </w:p>
          <w:p w:rsidR="00580908" w:rsidRDefault="00580908" w:rsidP="00CA3A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580908" w:rsidRDefault="00580908" w:rsidP="00CA3AEB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21-21-</w:t>
            </w:r>
          </w:p>
          <w:p w:rsidR="00580908" w:rsidRDefault="00580908" w:rsidP="00CA3AE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01/013/2005-</w:t>
            </w:r>
          </w:p>
          <w:p w:rsidR="00580908" w:rsidRDefault="00580908" w:rsidP="00CA3AE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97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580908" w:rsidRDefault="00580908" w:rsidP="00CA3AEB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21-21-</w:t>
            </w:r>
          </w:p>
          <w:p w:rsidR="00580908" w:rsidRDefault="00580908" w:rsidP="00CA3A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01/149/2006-127</w:t>
            </w:r>
          </w:p>
        </w:tc>
      </w:tr>
      <w:tr w:rsidR="00580908" w:rsidTr="00CA3AEB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80908" w:rsidRDefault="00580908" w:rsidP="00CA3A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</w:tcPr>
          <w:p w:rsidR="00580908" w:rsidRDefault="00580908" w:rsidP="00CA3A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обучающихся, воспитан-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580908" w:rsidRDefault="00580908" w:rsidP="00CA3A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1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580908" w:rsidRDefault="00580908" w:rsidP="00CA3AE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580908" w:rsidRDefault="00580908" w:rsidP="00CA3A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580908" w:rsidRDefault="00580908" w:rsidP="00CA3A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580908" w:rsidRDefault="00580908" w:rsidP="00CA3AE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580908" w:rsidRDefault="00580908" w:rsidP="00CA3A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0908" w:rsidTr="00CA3AEB">
        <w:trPr>
          <w:trHeight w:val="27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08" w:rsidRDefault="00580908" w:rsidP="00CA3A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08" w:rsidRDefault="00580908" w:rsidP="00CA3AEB">
            <w:pPr>
              <w:spacing w:line="274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Групповые помещения</w:t>
            </w:r>
          </w:p>
          <w:p w:rsidR="00580908" w:rsidRDefault="00580908" w:rsidP="00CA3A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 групп – 832,0 кв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.м</w:t>
            </w:r>
            <w:proofErr w:type="gramEnd"/>
          </w:p>
          <w:p w:rsidR="0055125E" w:rsidRDefault="0055125E" w:rsidP="00CA3A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Комната персонала – 13,3кв.м.</w:t>
            </w:r>
          </w:p>
          <w:p w:rsidR="00580908" w:rsidRDefault="00580908" w:rsidP="00CA3A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Пищеблок:</w:t>
            </w:r>
          </w:p>
          <w:p w:rsidR="00580908" w:rsidRDefault="00580908" w:rsidP="00CA3A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Горячий цех – 28,1 кв.м.; раздаточная – 7,8 кв.м.;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мясо-рыбный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цех – 13,5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кв.м.; овощной цех – 13,2 кв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; кладовая овощей – 4,9 кв.м.; цех первичной обработки овощей – 7,2 кв.м.; моечная – 8,4 кв.м.; холодный цех – 8,4 кв.м.; кладовая сухих продуктов – 8,8кв.м.; комната персонала – 8,5 кв.м.</w:t>
            </w: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08" w:rsidRDefault="00580908" w:rsidP="00CA3A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08" w:rsidRDefault="00580908" w:rsidP="00CA3A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08" w:rsidRDefault="00580908" w:rsidP="00CA3A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08" w:rsidRDefault="00580908" w:rsidP="00CA3A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08" w:rsidRDefault="00580908" w:rsidP="00CA3AE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08" w:rsidRDefault="00580908" w:rsidP="00CA3A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80908" w:rsidRDefault="00580908" w:rsidP="0037701E">
      <w:pPr>
        <w:rPr>
          <w:rFonts w:ascii="Times New Roman" w:hAnsi="Times New Roman" w:cs="Times New Roman"/>
          <w:sz w:val="28"/>
          <w:szCs w:val="28"/>
        </w:rPr>
      </w:pPr>
    </w:p>
    <w:p w:rsidR="0013591C" w:rsidRDefault="0013591C" w:rsidP="0013591C">
      <w:pPr>
        <w:spacing w:line="234" w:lineRule="auto"/>
        <w:ind w:right="-3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к лицензированию образовательным программам.</w:t>
      </w:r>
    </w:p>
    <w:p w:rsidR="0013591C" w:rsidRDefault="0013591C" w:rsidP="0013591C">
      <w:pPr>
        <w:spacing w:line="234" w:lineRule="auto"/>
        <w:ind w:right="-30"/>
        <w:rPr>
          <w:rFonts w:ascii="Times New Roman" w:eastAsia="Times New Roman" w:hAnsi="Times New Roman"/>
          <w:sz w:val="24"/>
        </w:rPr>
      </w:pPr>
    </w:p>
    <w:tbl>
      <w:tblPr>
        <w:tblStyle w:val="a3"/>
        <w:tblW w:w="15620" w:type="dxa"/>
        <w:tblInd w:w="-885" w:type="dxa"/>
        <w:tblLook w:val="04A0"/>
      </w:tblPr>
      <w:tblGrid>
        <w:gridCol w:w="851"/>
        <w:gridCol w:w="3190"/>
        <w:gridCol w:w="4182"/>
        <w:gridCol w:w="2977"/>
        <w:gridCol w:w="1984"/>
        <w:gridCol w:w="2436"/>
      </w:tblGrid>
      <w:tr w:rsidR="0013591C" w:rsidTr="004C62D5">
        <w:tc>
          <w:tcPr>
            <w:tcW w:w="851" w:type="dxa"/>
          </w:tcPr>
          <w:p w:rsidR="0013591C" w:rsidRDefault="0013591C" w:rsidP="00C16E82">
            <w:pPr>
              <w:spacing w:line="274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190" w:type="dxa"/>
          </w:tcPr>
          <w:p w:rsidR="0013591C" w:rsidRDefault="0013591C" w:rsidP="00C16E82">
            <w:pPr>
              <w:spacing w:line="274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Уровень, ступень, вид</w:t>
            </w:r>
          </w:p>
          <w:p w:rsidR="0013591C" w:rsidRDefault="0013591C" w:rsidP="00C16E8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образовательной программы</w:t>
            </w:r>
          </w:p>
          <w:p w:rsidR="0013591C" w:rsidRDefault="0013591C" w:rsidP="00C16E8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(основная/дополнительная),</w:t>
            </w:r>
          </w:p>
          <w:p w:rsidR="0013591C" w:rsidRDefault="0013591C" w:rsidP="00C16E8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направление подготовки,</w:t>
            </w:r>
          </w:p>
          <w:p w:rsidR="0013591C" w:rsidRDefault="0013591C" w:rsidP="00C16E8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специальность, профессия,</w:t>
            </w:r>
          </w:p>
          <w:p w:rsidR="0013591C" w:rsidRDefault="0013591C" w:rsidP="00C16E8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 предмета,</w:t>
            </w:r>
          </w:p>
          <w:p w:rsidR="0013591C" w:rsidRDefault="0013591C" w:rsidP="00C16E8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дисциплины (модуля)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  <w:p w:rsidR="0013591C" w:rsidRDefault="0013591C" w:rsidP="00C16E8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с учебным планом</w:t>
            </w:r>
          </w:p>
        </w:tc>
        <w:tc>
          <w:tcPr>
            <w:tcW w:w="4182" w:type="dxa"/>
          </w:tcPr>
          <w:p w:rsidR="0013591C" w:rsidRDefault="0013591C" w:rsidP="00C16E82">
            <w:pPr>
              <w:spacing w:line="274" w:lineRule="exact"/>
              <w:ind w:left="-37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Наименование </w:t>
            </w:r>
            <w:r w:rsidR="00843830"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борудованных</w:t>
            </w:r>
            <w:r w:rsidR="00843830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учебных кабинетов, объектов</w:t>
            </w:r>
          </w:p>
          <w:p w:rsidR="0013591C" w:rsidRDefault="0013591C" w:rsidP="00C16E82">
            <w:pPr>
              <w:spacing w:line="0" w:lineRule="atLeast"/>
              <w:ind w:left="-37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для проведения </w:t>
            </w:r>
            <w:r w:rsidR="00843830">
              <w:rPr>
                <w:rFonts w:ascii="Times New Roman" w:eastAsia="Times New Roman" w:hAnsi="Times New Roman"/>
                <w:sz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</w:rPr>
              <w:t>рактических</w:t>
            </w:r>
            <w:r w:rsidR="00843830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занятий, объектов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физической</w:t>
            </w:r>
            <w:proofErr w:type="gramEnd"/>
          </w:p>
          <w:p w:rsidR="0013591C" w:rsidRDefault="0013591C" w:rsidP="00C16E82">
            <w:pPr>
              <w:spacing w:line="0" w:lineRule="atLeast"/>
              <w:ind w:left="-37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культуры и спорта с перечнем</w:t>
            </w:r>
          </w:p>
          <w:p w:rsidR="0013591C" w:rsidRDefault="0013591C" w:rsidP="00C16E82">
            <w:pPr>
              <w:spacing w:line="0" w:lineRule="atLeast"/>
              <w:ind w:left="-37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основного оборудования</w:t>
            </w:r>
          </w:p>
        </w:tc>
        <w:tc>
          <w:tcPr>
            <w:tcW w:w="2977" w:type="dxa"/>
          </w:tcPr>
          <w:p w:rsidR="0013591C" w:rsidRDefault="0013591C" w:rsidP="00C16E82">
            <w:pPr>
              <w:spacing w:line="274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Адрес (местоположение)</w:t>
            </w:r>
          </w:p>
          <w:p w:rsidR="0013591C" w:rsidRDefault="0013591C" w:rsidP="00C16E82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учебных кабинетов,</w:t>
            </w:r>
          </w:p>
          <w:p w:rsidR="0013591C" w:rsidRDefault="0013591C" w:rsidP="00C16E82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объектов для проведения</w:t>
            </w:r>
          </w:p>
          <w:p w:rsidR="0013591C" w:rsidRDefault="0013591C" w:rsidP="00C16E82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практических занятий,</w:t>
            </w:r>
          </w:p>
          <w:p w:rsidR="0013591C" w:rsidRDefault="0013591C" w:rsidP="00C16E82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объектов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физической</w:t>
            </w:r>
            <w:proofErr w:type="gramEnd"/>
          </w:p>
          <w:p w:rsidR="0013591C" w:rsidRDefault="0013591C" w:rsidP="00C16E82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культуры и спорта (с</w:t>
            </w:r>
            <w:proofErr w:type="gramEnd"/>
          </w:p>
          <w:p w:rsidR="0013591C" w:rsidRDefault="0013591C" w:rsidP="00C16E82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указанием номера</w:t>
            </w:r>
          </w:p>
          <w:p w:rsidR="0013591C" w:rsidRDefault="0013591C" w:rsidP="00C16E82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помещения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  <w:p w:rsidR="0013591C" w:rsidRDefault="0013591C" w:rsidP="00C16E82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соответствии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  <w:p w:rsidR="0013591C" w:rsidRDefault="0013591C" w:rsidP="00C16E82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документами бюро</w:t>
            </w:r>
          </w:p>
          <w:p w:rsidR="0013591C" w:rsidRDefault="0013591C" w:rsidP="00C16E82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технической</w:t>
            </w:r>
          </w:p>
          <w:p w:rsidR="0013591C" w:rsidRDefault="0013591C" w:rsidP="00C16E82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инвентаризации)</w:t>
            </w:r>
          </w:p>
        </w:tc>
        <w:tc>
          <w:tcPr>
            <w:tcW w:w="1984" w:type="dxa"/>
          </w:tcPr>
          <w:p w:rsidR="0013591C" w:rsidRDefault="0013591C" w:rsidP="00C16E82">
            <w:pPr>
              <w:spacing w:line="274" w:lineRule="exact"/>
              <w:ind w:left="-7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Собственность или</w:t>
            </w:r>
          </w:p>
          <w:p w:rsidR="0013591C" w:rsidRDefault="0013591C" w:rsidP="00C16E82">
            <w:pPr>
              <w:spacing w:line="0" w:lineRule="atLeast"/>
              <w:ind w:left="-7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иное вещное право</w:t>
            </w:r>
          </w:p>
          <w:p w:rsidR="0013591C" w:rsidRDefault="0013591C" w:rsidP="00C16E82">
            <w:pPr>
              <w:spacing w:line="0" w:lineRule="atLeast"/>
              <w:ind w:left="-73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(оперативное</w:t>
            </w:r>
            <w:proofErr w:type="gramEnd"/>
          </w:p>
          <w:p w:rsidR="0013591C" w:rsidRDefault="0013591C" w:rsidP="00C16E82">
            <w:pPr>
              <w:spacing w:line="0" w:lineRule="atLeast"/>
              <w:ind w:left="-7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управление,</w:t>
            </w:r>
          </w:p>
          <w:p w:rsidR="0013591C" w:rsidRDefault="0013591C" w:rsidP="00C16E82">
            <w:pPr>
              <w:spacing w:line="0" w:lineRule="atLeast"/>
              <w:ind w:left="-7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хозяйственное</w:t>
            </w:r>
          </w:p>
          <w:p w:rsidR="0013591C" w:rsidRDefault="0013591C" w:rsidP="00C16E82">
            <w:pPr>
              <w:spacing w:line="0" w:lineRule="atLeast"/>
              <w:ind w:left="-7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ведение), аренда,</w:t>
            </w:r>
          </w:p>
          <w:p w:rsidR="0013591C" w:rsidRDefault="0013591C" w:rsidP="00C16E82">
            <w:pPr>
              <w:spacing w:line="0" w:lineRule="atLeast"/>
              <w:ind w:left="-7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субаренда,</w:t>
            </w:r>
          </w:p>
          <w:p w:rsidR="0013591C" w:rsidRDefault="0013591C" w:rsidP="00C16E82">
            <w:pPr>
              <w:spacing w:line="0" w:lineRule="atLeast"/>
              <w:ind w:left="-7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безвозмездное</w:t>
            </w:r>
          </w:p>
          <w:p w:rsidR="0013591C" w:rsidRDefault="0013591C" w:rsidP="00C16E82">
            <w:pPr>
              <w:spacing w:line="0" w:lineRule="atLeast"/>
              <w:ind w:left="-7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пользование</w:t>
            </w:r>
          </w:p>
        </w:tc>
        <w:tc>
          <w:tcPr>
            <w:tcW w:w="2436" w:type="dxa"/>
          </w:tcPr>
          <w:p w:rsidR="0013591C" w:rsidRDefault="0013591C" w:rsidP="00C16E82">
            <w:pPr>
              <w:spacing w:line="274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Документ -</w:t>
            </w:r>
            <w:r w:rsidR="00843830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основание</w:t>
            </w:r>
          </w:p>
          <w:p w:rsidR="0013591C" w:rsidRDefault="00843830" w:rsidP="00C16E82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  <w:r w:rsidR="0013591C">
              <w:rPr>
                <w:rFonts w:ascii="Times New Roman" w:eastAsia="Times New Roman" w:hAnsi="Times New Roman"/>
                <w:sz w:val="24"/>
              </w:rPr>
              <w:t>озникновения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13591C">
              <w:rPr>
                <w:rFonts w:ascii="Times New Roman" w:eastAsia="Times New Roman" w:hAnsi="Times New Roman"/>
                <w:sz w:val="24"/>
              </w:rPr>
              <w:t>права</w:t>
            </w:r>
          </w:p>
          <w:p w:rsidR="0013591C" w:rsidRDefault="0013591C" w:rsidP="00C16E82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(указываются</w:t>
            </w:r>
            <w:r w:rsidR="00843830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реквизиты и</w:t>
            </w:r>
            <w:r w:rsidR="00843830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сроки действия)</w:t>
            </w:r>
          </w:p>
        </w:tc>
      </w:tr>
      <w:tr w:rsidR="0013591C" w:rsidTr="004C62D5">
        <w:tc>
          <w:tcPr>
            <w:tcW w:w="851" w:type="dxa"/>
            <w:vAlign w:val="bottom"/>
          </w:tcPr>
          <w:p w:rsidR="0013591C" w:rsidRDefault="0013591C" w:rsidP="0013591C">
            <w:pPr>
              <w:spacing w:line="264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190" w:type="dxa"/>
            <w:vAlign w:val="bottom"/>
          </w:tcPr>
          <w:p w:rsidR="0013591C" w:rsidRDefault="0013591C" w:rsidP="0013591C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182" w:type="dxa"/>
            <w:vAlign w:val="bottom"/>
          </w:tcPr>
          <w:p w:rsidR="0013591C" w:rsidRDefault="0013591C" w:rsidP="0013591C">
            <w:pPr>
              <w:spacing w:line="264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13591C" w:rsidRDefault="0013591C" w:rsidP="0013591C">
            <w:pPr>
              <w:spacing w:line="264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984" w:type="dxa"/>
            <w:vAlign w:val="bottom"/>
          </w:tcPr>
          <w:p w:rsidR="0013591C" w:rsidRDefault="0013591C" w:rsidP="0013591C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2436" w:type="dxa"/>
            <w:vAlign w:val="bottom"/>
          </w:tcPr>
          <w:p w:rsidR="0013591C" w:rsidRDefault="0013591C" w:rsidP="0013591C">
            <w:pPr>
              <w:spacing w:line="264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6E4987" w:rsidTr="004C62D5">
        <w:trPr>
          <w:trHeight w:val="1197"/>
        </w:trPr>
        <w:tc>
          <w:tcPr>
            <w:tcW w:w="851" w:type="dxa"/>
            <w:vMerge w:val="restart"/>
          </w:tcPr>
          <w:p w:rsidR="006E4987" w:rsidRDefault="006E4987" w:rsidP="00D66DD9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190" w:type="dxa"/>
            <w:vMerge w:val="restart"/>
          </w:tcPr>
          <w:p w:rsidR="006E4987" w:rsidRDefault="006E4987" w:rsidP="00D66DD9">
            <w:pPr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Общеобразовательная программа</w:t>
            </w:r>
          </w:p>
          <w:p w:rsidR="006E4987" w:rsidRDefault="006E4987" w:rsidP="00D66DD9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дошкольного образования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  <w:p w:rsidR="006E4987" w:rsidRDefault="006E4987" w:rsidP="00D66DD9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группах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общеразвивающей</w:t>
            </w:r>
            <w:proofErr w:type="spellEnd"/>
          </w:p>
          <w:p w:rsidR="006E4987" w:rsidRDefault="006E4987" w:rsidP="00D66DD9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направленности</w:t>
            </w:r>
          </w:p>
        </w:tc>
        <w:tc>
          <w:tcPr>
            <w:tcW w:w="4182" w:type="dxa"/>
          </w:tcPr>
          <w:p w:rsidR="006E4987" w:rsidRDefault="006E4987" w:rsidP="00C16E82">
            <w:pPr>
              <w:spacing w:line="0" w:lineRule="atLeast"/>
              <w:ind w:left="-179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6E4987" w:rsidRDefault="006E4987" w:rsidP="00C648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6E4987" w:rsidRDefault="006E4987" w:rsidP="00C16E82">
            <w:pPr>
              <w:spacing w:line="0" w:lineRule="atLeast"/>
              <w:ind w:left="-179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Групповые помещения</w:t>
            </w:r>
          </w:p>
          <w:p w:rsidR="006E4987" w:rsidRDefault="006E4987" w:rsidP="00C16E82">
            <w:pPr>
              <w:spacing w:line="0" w:lineRule="atLeast"/>
              <w:ind w:left="-179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15 групп – 832,0 кв.м.</w:t>
            </w:r>
          </w:p>
          <w:p w:rsidR="006E4987" w:rsidRDefault="006E4987" w:rsidP="00C16E82">
            <w:pPr>
              <w:spacing w:line="234" w:lineRule="auto"/>
              <w:ind w:left="-179" w:right="-3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6E4987" w:rsidRDefault="006E4987" w:rsidP="00D66DD9">
            <w:pPr>
              <w:spacing w:line="259" w:lineRule="exac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Россия, Чувашская Республика,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. Чебоксары,</w:t>
            </w:r>
          </w:p>
          <w:p w:rsidR="006E4987" w:rsidRDefault="006E4987" w:rsidP="00D66DD9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ул. Строителей, д.8</w:t>
            </w:r>
          </w:p>
          <w:p w:rsidR="006E4987" w:rsidRDefault="006E4987" w:rsidP="00D66DD9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6E4987" w:rsidRDefault="006E4987" w:rsidP="00D66DD9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6E4987" w:rsidRDefault="006E4987" w:rsidP="00D66DD9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оперативное</w:t>
            </w:r>
          </w:p>
          <w:p w:rsidR="006E4987" w:rsidRDefault="006E4987" w:rsidP="00D66DD9">
            <w:pPr>
              <w:spacing w:line="234" w:lineRule="auto"/>
              <w:ind w:right="-3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управление</w:t>
            </w:r>
          </w:p>
        </w:tc>
        <w:tc>
          <w:tcPr>
            <w:tcW w:w="2436" w:type="dxa"/>
            <w:vMerge w:val="restart"/>
          </w:tcPr>
          <w:p w:rsidR="006E4987" w:rsidRPr="004D20C3" w:rsidRDefault="006E4987" w:rsidP="00C32EC5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D20C3">
              <w:rPr>
                <w:rFonts w:ascii="Times New Roman" w:eastAsia="Times New Roman" w:hAnsi="Times New Roman"/>
                <w:sz w:val="24"/>
              </w:rPr>
              <w:t xml:space="preserve">Договор </w:t>
            </w:r>
            <w:proofErr w:type="gramStart"/>
            <w:r w:rsidRPr="004D20C3">
              <w:rPr>
                <w:rFonts w:ascii="Times New Roman" w:eastAsia="Times New Roman" w:hAnsi="Times New Roman"/>
                <w:sz w:val="24"/>
              </w:rPr>
              <w:t>от</w:t>
            </w:r>
            <w:proofErr w:type="gramEnd"/>
          </w:p>
          <w:p w:rsidR="006E4987" w:rsidRPr="004D20C3" w:rsidRDefault="006E4987" w:rsidP="00C32EC5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D20C3">
              <w:rPr>
                <w:rFonts w:ascii="Times New Roman" w:eastAsia="Times New Roman" w:hAnsi="Times New Roman"/>
                <w:sz w:val="24"/>
              </w:rPr>
              <w:t>06.02.2014 г №</w:t>
            </w:r>
          </w:p>
          <w:p w:rsidR="006E4987" w:rsidRDefault="006E4987" w:rsidP="00C32EC5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D20C3">
              <w:rPr>
                <w:rFonts w:ascii="Times New Roman" w:eastAsia="Times New Roman" w:hAnsi="Times New Roman"/>
                <w:sz w:val="24"/>
              </w:rPr>
              <w:t xml:space="preserve">6/14 о Пользовании муниципальным </w:t>
            </w:r>
            <w:r w:rsidRPr="004D20C3">
              <w:rPr>
                <w:rFonts w:ascii="Times New Roman" w:eastAsia="Times New Roman" w:hAnsi="Times New Roman"/>
                <w:sz w:val="24"/>
              </w:rPr>
              <w:lastRenderedPageBreak/>
              <w:t>имуществом города Чебоксары на праве оперативного управления</w:t>
            </w:r>
          </w:p>
        </w:tc>
      </w:tr>
      <w:tr w:rsidR="006E4987" w:rsidTr="006E4987">
        <w:trPr>
          <w:trHeight w:val="6059"/>
        </w:trPr>
        <w:tc>
          <w:tcPr>
            <w:tcW w:w="851" w:type="dxa"/>
            <w:vMerge/>
          </w:tcPr>
          <w:p w:rsidR="006E4987" w:rsidRDefault="006E4987" w:rsidP="00D66DD9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0" w:type="dxa"/>
            <w:vMerge/>
          </w:tcPr>
          <w:p w:rsidR="006E4987" w:rsidRDefault="006E4987" w:rsidP="00D66DD9">
            <w:pPr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2" w:type="dxa"/>
          </w:tcPr>
          <w:p w:rsidR="006E4987" w:rsidRDefault="006E4987" w:rsidP="004C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27B">
              <w:rPr>
                <w:rFonts w:ascii="Times New Roman" w:hAnsi="Times New Roman" w:cs="Times New Roman"/>
                <w:sz w:val="28"/>
                <w:szCs w:val="28"/>
              </w:rPr>
              <w:t>Музыкальный зал  – 106,5 кв.м.</w:t>
            </w:r>
          </w:p>
          <w:p w:rsidR="006E4987" w:rsidRPr="007F6BE3" w:rsidRDefault="006E4987" w:rsidP="004C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Мебельный блок для игрушек -1</w:t>
            </w:r>
          </w:p>
          <w:p w:rsidR="006E4987" w:rsidRPr="007F6BE3" w:rsidRDefault="006E4987" w:rsidP="004C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Мебельный блок для игрушек-1</w:t>
            </w:r>
          </w:p>
          <w:p w:rsidR="006E4987" w:rsidRPr="007F6BE3" w:rsidRDefault="006E4987" w:rsidP="004C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рабочий однотумбовый-3</w:t>
            </w:r>
          </w:p>
          <w:p w:rsidR="006E4987" w:rsidRPr="007F6BE3" w:rsidRDefault="00427B33" w:rsidP="004C62D5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3CB8">
              <w:rPr>
                <w:rFonts w:ascii="Times New Roman" w:hAnsi="Times New Roman" w:cs="Times New Roman"/>
                <w:sz w:val="28"/>
                <w:szCs w:val="28"/>
              </w:rPr>
              <w:t xml:space="preserve">цифровое пианино </w:t>
            </w:r>
            <w:proofErr w:type="spellStart"/>
            <w:r w:rsidRPr="00E53CB8">
              <w:rPr>
                <w:rFonts w:ascii="Times New Roman" w:hAnsi="Times New Roman" w:cs="Times New Roman"/>
                <w:sz w:val="28"/>
                <w:szCs w:val="28"/>
              </w:rPr>
              <w:t>casio</w:t>
            </w:r>
            <w:proofErr w:type="spellEnd"/>
            <w:r w:rsidRPr="00E53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987" w:rsidRPr="00E53CB8">
              <w:rPr>
                <w:rFonts w:ascii="Times New Roman" w:hAnsi="Times New Roman" w:cs="Times New Roman"/>
                <w:sz w:val="28"/>
                <w:szCs w:val="28"/>
              </w:rPr>
              <w:t>CDR-120</w:t>
            </w:r>
            <w:r w:rsidR="006E4987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6E4987" w:rsidRPr="007F6BE3" w:rsidRDefault="00427B33" w:rsidP="004C62D5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4D3C">
              <w:rPr>
                <w:rFonts w:ascii="Times New Roman" w:hAnsi="Times New Roman" w:cs="Times New Roman"/>
                <w:sz w:val="28"/>
                <w:szCs w:val="28"/>
              </w:rPr>
              <w:t>колонка blg-15ud активная</w:t>
            </w:r>
            <w:r w:rsidR="006E498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6E4987" w:rsidRPr="007F6BE3" w:rsidRDefault="006E4987" w:rsidP="004C62D5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Ноутбук-3</w:t>
            </w:r>
          </w:p>
          <w:p w:rsidR="006E4987" w:rsidRPr="007F6BE3" w:rsidRDefault="006E4987" w:rsidP="004C62D5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Принтер-1</w:t>
            </w:r>
          </w:p>
          <w:p w:rsidR="006E4987" w:rsidRDefault="00427B33" w:rsidP="004C62D5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D3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нисистема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dvd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samsung</w:t>
            </w:r>
            <w:r w:rsidR="006E498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6E4987" w:rsidRPr="007F6BE3" w:rsidRDefault="006E4987" w:rsidP="004C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одежды-1</w:t>
            </w:r>
          </w:p>
          <w:p w:rsidR="006E4987" w:rsidRDefault="006E4987" w:rsidP="004C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с антресолью-1</w:t>
            </w:r>
          </w:p>
          <w:p w:rsidR="006E4987" w:rsidRDefault="006E4987" w:rsidP="004C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Кресло-2</w:t>
            </w:r>
          </w:p>
          <w:p w:rsidR="006E4987" w:rsidRDefault="006E4987" w:rsidP="004C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взрослый-35</w:t>
            </w:r>
          </w:p>
          <w:p w:rsidR="006E4987" w:rsidRDefault="006E4987" w:rsidP="004C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полка-1</w:t>
            </w:r>
          </w:p>
          <w:p w:rsidR="006E4987" w:rsidRDefault="006E4987" w:rsidP="004C62D5">
            <w:pPr>
              <w:spacing w:line="234" w:lineRule="auto"/>
              <w:ind w:left="-37" w:right="-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Ширма-</w:t>
            </w:r>
            <w:r w:rsidR="0042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160B" w:rsidRPr="0099627B" w:rsidRDefault="002D160B" w:rsidP="004C62D5">
            <w:pPr>
              <w:spacing w:line="234" w:lineRule="auto"/>
              <w:ind w:left="-37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C93D34">
              <w:rPr>
                <w:rFonts w:ascii="Times New Roman" w:hAnsi="Times New Roman" w:cs="Times New Roman"/>
                <w:sz w:val="28"/>
                <w:szCs w:val="28"/>
              </w:rPr>
              <w:t>зеркальный шар d-260мм с приводом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977" w:type="dxa"/>
          </w:tcPr>
          <w:p w:rsidR="006E4987" w:rsidRDefault="006E4987" w:rsidP="00980552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№40, 2 этаж</w:t>
            </w:r>
          </w:p>
          <w:p w:rsidR="006E4987" w:rsidRDefault="006E4987" w:rsidP="00980552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6E4987" w:rsidRDefault="006E4987" w:rsidP="00980552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6E4987" w:rsidRDefault="006E4987" w:rsidP="00980552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6E4987" w:rsidRDefault="006E4987" w:rsidP="00980552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6E4987" w:rsidRDefault="006E4987" w:rsidP="00980552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6E4987" w:rsidRDefault="006E4987" w:rsidP="00980552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6E4987" w:rsidRDefault="006E4987" w:rsidP="00980552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6E4987" w:rsidRDefault="006E4987" w:rsidP="00980552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6E4987" w:rsidRDefault="006E4987" w:rsidP="00980552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6E4987" w:rsidRDefault="006E4987" w:rsidP="00980552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6E4987" w:rsidRDefault="006E4987" w:rsidP="00980552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6E4987" w:rsidRDefault="006E4987" w:rsidP="00980552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6E4987" w:rsidRDefault="006E4987" w:rsidP="004C62D5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E4987" w:rsidRDefault="006E4987" w:rsidP="00D66DD9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36" w:type="dxa"/>
            <w:vMerge/>
          </w:tcPr>
          <w:p w:rsidR="006E4987" w:rsidRPr="004D20C3" w:rsidRDefault="006E4987" w:rsidP="00C32EC5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627B" w:rsidTr="004C62D5">
        <w:trPr>
          <w:trHeight w:val="1869"/>
        </w:trPr>
        <w:tc>
          <w:tcPr>
            <w:tcW w:w="851" w:type="dxa"/>
            <w:vMerge/>
          </w:tcPr>
          <w:p w:rsidR="0099627B" w:rsidRDefault="0099627B" w:rsidP="00D66DD9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0" w:type="dxa"/>
            <w:vMerge/>
          </w:tcPr>
          <w:p w:rsidR="0099627B" w:rsidRDefault="0099627B" w:rsidP="00D66DD9">
            <w:pPr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2" w:type="dxa"/>
          </w:tcPr>
          <w:p w:rsidR="00A1129B" w:rsidRPr="00A1129B" w:rsidRDefault="00A1129B" w:rsidP="00A1129B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A1129B">
              <w:rPr>
                <w:rFonts w:ascii="Times New Roman" w:hAnsi="Times New Roman" w:cs="Times New Roman"/>
                <w:sz w:val="28"/>
                <w:szCs w:val="28"/>
              </w:rPr>
              <w:t>Спортивный зал – 106,6 кв.м.</w:t>
            </w:r>
          </w:p>
          <w:p w:rsidR="0099627B" w:rsidRPr="00A1129B" w:rsidRDefault="0099627B" w:rsidP="00A1129B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A1129B">
              <w:rPr>
                <w:rFonts w:ascii="Times New Roman" w:hAnsi="Times New Roman" w:cs="Times New Roman"/>
                <w:sz w:val="28"/>
                <w:szCs w:val="28"/>
              </w:rPr>
              <w:t>Lenovo-1</w:t>
            </w:r>
          </w:p>
          <w:p w:rsidR="0099627B" w:rsidRPr="00A1129B" w:rsidRDefault="0099627B" w:rsidP="00A1129B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29B">
              <w:rPr>
                <w:rFonts w:ascii="Times New Roman" w:hAnsi="Times New Roman" w:cs="Times New Roman"/>
                <w:sz w:val="28"/>
                <w:szCs w:val="28"/>
              </w:rPr>
              <w:t>Минисистема</w:t>
            </w:r>
            <w:proofErr w:type="spellEnd"/>
            <w:r w:rsidRPr="00A1129B">
              <w:rPr>
                <w:rFonts w:ascii="Times New Roman" w:hAnsi="Times New Roman" w:cs="Times New Roman"/>
                <w:sz w:val="28"/>
                <w:szCs w:val="28"/>
              </w:rPr>
              <w:t xml:space="preserve"> DVD Sumsung-1</w:t>
            </w:r>
          </w:p>
          <w:p w:rsidR="0099627B" w:rsidRPr="00A1129B" w:rsidRDefault="0099627B" w:rsidP="00A1129B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A1129B">
              <w:rPr>
                <w:rFonts w:ascii="Times New Roman" w:hAnsi="Times New Roman" w:cs="Times New Roman"/>
                <w:sz w:val="28"/>
                <w:szCs w:val="28"/>
              </w:rPr>
              <w:t>мебельный блок для спортинвентаря 1</w:t>
            </w:r>
          </w:p>
          <w:p w:rsidR="0099627B" w:rsidRPr="0099627B" w:rsidRDefault="0099627B" w:rsidP="00A1129B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99627B">
              <w:rPr>
                <w:rFonts w:ascii="Times New Roman" w:hAnsi="Times New Roman" w:cs="Times New Roman"/>
                <w:sz w:val="28"/>
                <w:szCs w:val="28"/>
              </w:rPr>
              <w:t xml:space="preserve">шкаф для </w:t>
            </w:r>
            <w:proofErr w:type="gramStart"/>
            <w:r w:rsidRPr="0099627B">
              <w:rPr>
                <w:rFonts w:ascii="Times New Roman" w:hAnsi="Times New Roman" w:cs="Times New Roman"/>
                <w:sz w:val="28"/>
                <w:szCs w:val="28"/>
              </w:rPr>
              <w:t>выносн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игрового уличного инвентаря-1</w:t>
            </w:r>
          </w:p>
          <w:p w:rsidR="0099627B" w:rsidRPr="0099627B" w:rsidRDefault="0099627B" w:rsidP="00427B33">
            <w:pPr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27B">
              <w:rPr>
                <w:rFonts w:ascii="Times New Roman" w:hAnsi="Times New Roman" w:cs="Times New Roman"/>
                <w:sz w:val="28"/>
                <w:szCs w:val="28"/>
              </w:rPr>
              <w:t>массажер</w:t>
            </w:r>
            <w:proofErr w:type="spellEnd"/>
            <w:r w:rsidRPr="0099627B">
              <w:rPr>
                <w:rFonts w:ascii="Times New Roman" w:hAnsi="Times New Roman" w:cs="Times New Roman"/>
                <w:sz w:val="28"/>
                <w:szCs w:val="28"/>
              </w:rPr>
              <w:t xml:space="preserve"> роликовый зубчат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  <w:p w:rsidR="0099627B" w:rsidRPr="0099627B" w:rsidRDefault="0099627B" w:rsidP="0042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27B"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99627B" w:rsidRPr="0099627B" w:rsidRDefault="0099627B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99627B">
              <w:rPr>
                <w:rFonts w:ascii="Times New Roman" w:hAnsi="Times New Roman" w:cs="Times New Roman"/>
                <w:sz w:val="28"/>
                <w:szCs w:val="28"/>
              </w:rPr>
              <w:t>мягкий модуль тренажер "бревно круглое" без опоры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99627B" w:rsidRPr="0099627B" w:rsidRDefault="0099627B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996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 гимнастический-5</w:t>
            </w:r>
          </w:p>
          <w:p w:rsidR="0099627B" w:rsidRPr="0099627B" w:rsidRDefault="0099627B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99627B">
              <w:rPr>
                <w:rFonts w:ascii="Times New Roman" w:hAnsi="Times New Roman" w:cs="Times New Roman"/>
                <w:sz w:val="28"/>
                <w:szCs w:val="28"/>
              </w:rPr>
              <w:t>Мат Неллия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99627B" w:rsidRPr="0099627B" w:rsidRDefault="0099627B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99627B">
              <w:rPr>
                <w:rFonts w:ascii="Times New Roman" w:hAnsi="Times New Roman" w:cs="Times New Roman"/>
                <w:sz w:val="28"/>
                <w:szCs w:val="28"/>
              </w:rPr>
              <w:t>сухой бассейн с аппликацией (угловой) с шариками и лестницей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99627B" w:rsidRPr="0099627B" w:rsidRDefault="0099627B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99627B"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 (пластик)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  <w:p w:rsidR="0099627B" w:rsidRPr="0099627B" w:rsidRDefault="0099627B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99627B"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 (деревянная)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  <w:p w:rsidR="0099627B" w:rsidRPr="0099627B" w:rsidRDefault="0099627B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99627B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-60</w:t>
            </w:r>
          </w:p>
          <w:p w:rsidR="0099627B" w:rsidRPr="0099627B" w:rsidRDefault="0099627B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99627B">
              <w:rPr>
                <w:rFonts w:ascii="Times New Roman" w:hAnsi="Times New Roman" w:cs="Times New Roman"/>
                <w:sz w:val="28"/>
                <w:szCs w:val="28"/>
              </w:rPr>
              <w:t>Степ платформа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  <w:p w:rsidR="0099627B" w:rsidRDefault="0099627B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99627B">
              <w:rPr>
                <w:rFonts w:ascii="Times New Roman" w:hAnsi="Times New Roman" w:cs="Times New Roman"/>
                <w:sz w:val="28"/>
                <w:szCs w:val="28"/>
              </w:rPr>
              <w:t>Стол письменный однотумбовый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99627B" w:rsidRDefault="0099627B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99627B">
              <w:rPr>
                <w:rFonts w:ascii="Times New Roman" w:hAnsi="Times New Roman" w:cs="Times New Roman"/>
                <w:sz w:val="28"/>
                <w:szCs w:val="28"/>
              </w:rPr>
              <w:t>Стул взрослый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99627B" w:rsidRPr="0099627B" w:rsidRDefault="0099627B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99627B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99627B" w:rsidRPr="0099627B" w:rsidRDefault="0099627B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99627B">
              <w:rPr>
                <w:rFonts w:ascii="Times New Roman" w:hAnsi="Times New Roman" w:cs="Times New Roman"/>
                <w:sz w:val="28"/>
                <w:szCs w:val="28"/>
              </w:rPr>
              <w:t>Массажная дорожка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99627B" w:rsidRPr="0099627B" w:rsidRDefault="0099627B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99627B">
              <w:rPr>
                <w:rFonts w:ascii="Times New Roman" w:hAnsi="Times New Roman" w:cs="Times New Roman"/>
                <w:sz w:val="28"/>
                <w:szCs w:val="28"/>
              </w:rPr>
              <w:t>Скамейки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  <w:p w:rsidR="0099627B" w:rsidRPr="0099627B" w:rsidRDefault="0099627B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99627B">
              <w:rPr>
                <w:rFonts w:ascii="Times New Roman" w:hAnsi="Times New Roman" w:cs="Times New Roman"/>
                <w:sz w:val="28"/>
                <w:szCs w:val="28"/>
              </w:rPr>
              <w:t>Горка дельфин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99627B" w:rsidRPr="0099627B" w:rsidRDefault="0099627B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99627B">
              <w:rPr>
                <w:rFonts w:ascii="Times New Roman" w:hAnsi="Times New Roman" w:cs="Times New Roman"/>
                <w:sz w:val="28"/>
                <w:szCs w:val="28"/>
              </w:rPr>
              <w:t xml:space="preserve">Коврик со </w:t>
            </w:r>
            <w:proofErr w:type="spellStart"/>
            <w:r w:rsidRPr="0099627B">
              <w:rPr>
                <w:rFonts w:ascii="Times New Roman" w:hAnsi="Times New Roman" w:cs="Times New Roman"/>
                <w:sz w:val="28"/>
                <w:szCs w:val="28"/>
              </w:rPr>
              <w:t>следочками</w:t>
            </w:r>
            <w:proofErr w:type="spellEnd"/>
            <w:r w:rsidRPr="0099627B">
              <w:rPr>
                <w:rFonts w:ascii="Times New Roman" w:hAnsi="Times New Roman" w:cs="Times New Roman"/>
                <w:sz w:val="28"/>
                <w:szCs w:val="28"/>
              </w:rPr>
              <w:t xml:space="preserve"> ручки-ножки-цыпочки-2</w:t>
            </w:r>
          </w:p>
          <w:p w:rsidR="0099627B" w:rsidRPr="0099627B" w:rsidRDefault="0099627B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99627B">
              <w:rPr>
                <w:rFonts w:ascii="Times New Roman" w:hAnsi="Times New Roman" w:cs="Times New Roman"/>
                <w:sz w:val="28"/>
                <w:szCs w:val="28"/>
              </w:rPr>
              <w:t xml:space="preserve">Тактильная дорожка </w:t>
            </w:r>
            <w:proofErr w:type="spellStart"/>
            <w:proofErr w:type="gramStart"/>
            <w:r w:rsidRPr="0099627B">
              <w:rPr>
                <w:rFonts w:ascii="Times New Roman" w:hAnsi="Times New Roman" w:cs="Times New Roman"/>
                <w:sz w:val="28"/>
                <w:szCs w:val="28"/>
              </w:rPr>
              <w:t>зиг-заг</w:t>
            </w:r>
            <w:proofErr w:type="spellEnd"/>
            <w:proofErr w:type="gramEnd"/>
            <w:r w:rsidRPr="0099627B">
              <w:rPr>
                <w:rFonts w:ascii="Times New Roman" w:hAnsi="Times New Roman" w:cs="Times New Roman"/>
                <w:sz w:val="28"/>
                <w:szCs w:val="28"/>
              </w:rPr>
              <w:t xml:space="preserve"> 8 элементов-3</w:t>
            </w:r>
          </w:p>
          <w:p w:rsidR="0099627B" w:rsidRPr="0099627B" w:rsidRDefault="0099627B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99627B">
              <w:rPr>
                <w:rFonts w:ascii="Times New Roman" w:hAnsi="Times New Roman" w:cs="Times New Roman"/>
                <w:sz w:val="28"/>
                <w:szCs w:val="28"/>
              </w:rPr>
              <w:t>Шведская стенка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99627B" w:rsidRDefault="0099627B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99627B"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  <w:p w:rsidR="0099627B" w:rsidRDefault="0099627B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Мишень с креплениями -1</w:t>
            </w:r>
          </w:p>
          <w:p w:rsidR="00A1129B" w:rsidRPr="00A1129B" w:rsidRDefault="00A1129B" w:rsidP="00A1129B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D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</w:t>
            </w:r>
            <w:proofErr w:type="spellStart"/>
            <w:r w:rsidRPr="00AB366D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AB366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B366D">
              <w:rPr>
                <w:rFonts w:ascii="Times New Roman" w:hAnsi="Times New Roman" w:cs="Times New Roman"/>
                <w:sz w:val="28"/>
                <w:szCs w:val="28"/>
              </w:rPr>
              <w:t>еханич</w:t>
            </w:r>
            <w:proofErr w:type="spellEnd"/>
            <w:r w:rsidRPr="00AB366D">
              <w:rPr>
                <w:rFonts w:ascii="Times New Roman" w:hAnsi="Times New Roman" w:cs="Times New Roman"/>
                <w:sz w:val="28"/>
                <w:szCs w:val="28"/>
              </w:rPr>
              <w:t>."беговая дорожка"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</w:p>
          <w:p w:rsidR="00A1129B" w:rsidRPr="00A1129B" w:rsidRDefault="00A1129B" w:rsidP="00A1129B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D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</w:t>
            </w:r>
            <w:proofErr w:type="spellStart"/>
            <w:r w:rsidRPr="00AB366D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AB366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B366D">
              <w:rPr>
                <w:rFonts w:ascii="Times New Roman" w:hAnsi="Times New Roman" w:cs="Times New Roman"/>
                <w:sz w:val="28"/>
                <w:szCs w:val="28"/>
              </w:rPr>
              <w:t>еханич</w:t>
            </w:r>
            <w:proofErr w:type="spellEnd"/>
            <w:r w:rsidRPr="00AB366D">
              <w:rPr>
                <w:rFonts w:ascii="Times New Roman" w:hAnsi="Times New Roman" w:cs="Times New Roman"/>
                <w:sz w:val="28"/>
                <w:szCs w:val="28"/>
              </w:rPr>
              <w:t>."гребной"</w:t>
            </w:r>
          </w:p>
          <w:p w:rsidR="00A1129B" w:rsidRPr="00A1129B" w:rsidRDefault="00A1129B" w:rsidP="00A1129B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D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 </w:t>
            </w:r>
            <w:proofErr w:type="spellStart"/>
            <w:r w:rsidRPr="00AB3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</w:t>
            </w:r>
            <w:proofErr w:type="gramStart"/>
            <w:r w:rsidRPr="00AB366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B366D">
              <w:rPr>
                <w:rFonts w:ascii="Times New Roman" w:hAnsi="Times New Roman" w:cs="Times New Roman"/>
                <w:sz w:val="28"/>
                <w:szCs w:val="28"/>
              </w:rPr>
              <w:t>еханич</w:t>
            </w:r>
            <w:proofErr w:type="spellEnd"/>
            <w:r w:rsidRPr="00AB366D">
              <w:rPr>
                <w:rFonts w:ascii="Times New Roman" w:hAnsi="Times New Roman" w:cs="Times New Roman"/>
                <w:sz w:val="28"/>
                <w:szCs w:val="28"/>
              </w:rPr>
              <w:t xml:space="preserve">."подставка под штангу" силовой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A1129B" w:rsidRPr="00A1129B" w:rsidRDefault="00A1129B" w:rsidP="00A1129B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D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</w:t>
            </w:r>
            <w:proofErr w:type="spellStart"/>
            <w:r w:rsidRPr="00AB366D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AB366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B366D">
              <w:rPr>
                <w:rFonts w:ascii="Times New Roman" w:hAnsi="Times New Roman" w:cs="Times New Roman"/>
                <w:sz w:val="28"/>
                <w:szCs w:val="28"/>
              </w:rPr>
              <w:t>еханич</w:t>
            </w:r>
            <w:proofErr w:type="spellEnd"/>
            <w:r w:rsidRPr="00AB366D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spellStart"/>
            <w:r w:rsidRPr="00AB366D">
              <w:rPr>
                <w:rFonts w:ascii="Times New Roman" w:hAnsi="Times New Roman" w:cs="Times New Roman"/>
                <w:sz w:val="28"/>
                <w:szCs w:val="28"/>
              </w:rPr>
              <w:t>степпер</w:t>
            </w:r>
            <w:proofErr w:type="spellEnd"/>
            <w:r w:rsidRPr="00AB366D">
              <w:rPr>
                <w:rFonts w:ascii="Times New Roman" w:hAnsi="Times New Roman" w:cs="Times New Roman"/>
                <w:sz w:val="28"/>
                <w:szCs w:val="28"/>
              </w:rPr>
              <w:t xml:space="preserve"> с ручкой"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A1129B" w:rsidRPr="00A1129B" w:rsidRDefault="00A1129B" w:rsidP="00A1129B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D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</w:t>
            </w:r>
            <w:proofErr w:type="spellStart"/>
            <w:r w:rsidRPr="00AB366D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AB366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B366D">
              <w:rPr>
                <w:rFonts w:ascii="Times New Roman" w:hAnsi="Times New Roman" w:cs="Times New Roman"/>
                <w:sz w:val="28"/>
                <w:szCs w:val="28"/>
              </w:rPr>
              <w:t>еханич.райдер</w:t>
            </w:r>
            <w:proofErr w:type="spellEnd"/>
            <w:r w:rsidRPr="00AB366D">
              <w:rPr>
                <w:rFonts w:ascii="Times New Roman" w:hAnsi="Times New Roman" w:cs="Times New Roman"/>
                <w:sz w:val="28"/>
                <w:szCs w:val="28"/>
              </w:rPr>
              <w:t xml:space="preserve"> "наездник"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A1129B" w:rsidRPr="00A1129B" w:rsidRDefault="00A1129B" w:rsidP="00A1129B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D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детский </w:t>
            </w:r>
            <w:proofErr w:type="spellStart"/>
            <w:r w:rsidRPr="00AB366D">
              <w:rPr>
                <w:rFonts w:ascii="Times New Roman" w:hAnsi="Times New Roman" w:cs="Times New Roman"/>
                <w:sz w:val="28"/>
                <w:szCs w:val="28"/>
              </w:rPr>
              <w:t>механич</w:t>
            </w:r>
            <w:proofErr w:type="spellEnd"/>
            <w:proofErr w:type="gramStart"/>
            <w:r w:rsidRPr="00AB366D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  <w:r w:rsidRPr="00AB366D">
              <w:rPr>
                <w:rFonts w:ascii="Times New Roman" w:hAnsi="Times New Roman" w:cs="Times New Roman"/>
                <w:sz w:val="28"/>
                <w:szCs w:val="28"/>
              </w:rPr>
              <w:t xml:space="preserve">бегущая по волнам"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A1129B" w:rsidRDefault="00A1129B" w:rsidP="00A1129B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D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детский </w:t>
            </w:r>
            <w:proofErr w:type="spellStart"/>
            <w:r w:rsidRPr="00AB366D">
              <w:rPr>
                <w:rFonts w:ascii="Times New Roman" w:hAnsi="Times New Roman" w:cs="Times New Roman"/>
                <w:sz w:val="28"/>
                <w:szCs w:val="28"/>
              </w:rPr>
              <w:t>механич</w:t>
            </w:r>
            <w:proofErr w:type="spellEnd"/>
            <w:proofErr w:type="gramStart"/>
            <w:r w:rsidRPr="00AB366D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  <w:r w:rsidRPr="00AB366D">
              <w:rPr>
                <w:rFonts w:ascii="Times New Roman" w:hAnsi="Times New Roman" w:cs="Times New Roman"/>
                <w:sz w:val="28"/>
                <w:szCs w:val="28"/>
              </w:rPr>
              <w:t>велотренажер"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427B33" w:rsidRDefault="00427B33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B33" w:rsidRDefault="00427B33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студия – 70,6 кв.м.</w:t>
            </w:r>
          </w:p>
          <w:p w:rsidR="00427B33" w:rsidRPr="007F6BE3" w:rsidRDefault="00427B33" w:rsidP="0042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мебель детская-1</w:t>
            </w:r>
          </w:p>
          <w:p w:rsidR="00427B33" w:rsidRPr="007F6BE3" w:rsidRDefault="00427B33" w:rsidP="0042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детский цветочек-1</w:t>
            </w:r>
          </w:p>
          <w:p w:rsidR="00427B33" w:rsidRPr="007F6BE3" w:rsidRDefault="00427B33" w:rsidP="0042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пособий-1</w:t>
            </w:r>
          </w:p>
          <w:p w:rsidR="00427B33" w:rsidRDefault="00427B33" w:rsidP="0042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рабочий однотумбовый-1</w:t>
            </w:r>
          </w:p>
          <w:p w:rsidR="00427B33" w:rsidRPr="00427B33" w:rsidRDefault="00427B33" w:rsidP="0042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Pr="00427B33"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</w:p>
          <w:p w:rsidR="00427B33" w:rsidRPr="00427B33" w:rsidRDefault="00427B33" w:rsidP="0042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медсестры</w:t>
            </w:r>
            <w:r w:rsidRPr="00427B33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</w:p>
          <w:p w:rsidR="00427B33" w:rsidRPr="00427B33" w:rsidRDefault="00427B33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набор песочная терапия</w:t>
            </w:r>
            <w:r w:rsidRPr="00427B33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</w:p>
          <w:p w:rsidR="00427B33" w:rsidRDefault="00427B33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столы -13</w:t>
            </w:r>
          </w:p>
          <w:p w:rsidR="00427B33" w:rsidRDefault="00427B33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стулья – 24</w:t>
            </w:r>
          </w:p>
          <w:p w:rsidR="00427B33" w:rsidRDefault="00427B33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Городок -1</w:t>
            </w:r>
          </w:p>
          <w:p w:rsidR="00427B33" w:rsidRDefault="00427B33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B33" w:rsidRDefault="00427B33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учителя-логопеда -28,2кв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427B33" w:rsidRPr="007F6BE3" w:rsidRDefault="00427B33" w:rsidP="0042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мебель детская-1</w:t>
            </w:r>
          </w:p>
          <w:p w:rsidR="00427B33" w:rsidRPr="007F6BE3" w:rsidRDefault="00427B33" w:rsidP="0042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пособий-1</w:t>
            </w:r>
          </w:p>
          <w:p w:rsidR="00427B33" w:rsidRPr="007F6BE3" w:rsidRDefault="00427B33" w:rsidP="0042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Мебельный блок для игрушек-1</w:t>
            </w:r>
          </w:p>
          <w:p w:rsidR="00427B33" w:rsidRPr="007F6BE3" w:rsidRDefault="00427B33" w:rsidP="0042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 рабочий однотумбовый-1</w:t>
            </w:r>
          </w:p>
          <w:p w:rsidR="00427B33" w:rsidRPr="00A66AB8" w:rsidRDefault="00427B33" w:rsidP="00427B33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"городок" с креслами-1</w:t>
            </w:r>
          </w:p>
          <w:p w:rsidR="00427B33" w:rsidRPr="00427B33" w:rsidRDefault="00427B33" w:rsidP="0042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sumsung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427B33" w:rsidRPr="007F6BE3" w:rsidRDefault="00427B33" w:rsidP="0042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Ноутбук-1</w:t>
            </w:r>
          </w:p>
          <w:p w:rsidR="00427B33" w:rsidRPr="007F6BE3" w:rsidRDefault="00427B33" w:rsidP="0042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одежды-1</w:t>
            </w:r>
          </w:p>
          <w:p w:rsidR="00427B33" w:rsidRPr="007F6BE3" w:rsidRDefault="00427B33" w:rsidP="0042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Кресло-1</w:t>
            </w:r>
          </w:p>
          <w:p w:rsidR="00427B33" w:rsidRPr="007F6BE3" w:rsidRDefault="00427B33" w:rsidP="0042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стул-8</w:t>
            </w:r>
          </w:p>
          <w:p w:rsidR="00427B33" w:rsidRPr="007F6BE3" w:rsidRDefault="00427B33" w:rsidP="0042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Мольберт-1</w:t>
            </w:r>
          </w:p>
          <w:p w:rsidR="00427B33" w:rsidRPr="007F6BE3" w:rsidRDefault="00427B33" w:rsidP="0042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детский-4</w:t>
            </w:r>
          </w:p>
          <w:p w:rsidR="00427B33" w:rsidRPr="00427B33" w:rsidRDefault="00427B33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логопед инструментов-1</w:t>
            </w:r>
          </w:p>
          <w:p w:rsidR="00427B33" w:rsidRDefault="00427B33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B33" w:rsidRDefault="00427B33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B33" w:rsidRDefault="00427B33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педагога-психолога-28,2кв.м.</w:t>
            </w:r>
          </w:p>
          <w:p w:rsidR="002D160B" w:rsidRPr="007F6BE3" w:rsidRDefault="002D160B" w:rsidP="002D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мебель детская-1</w:t>
            </w:r>
          </w:p>
          <w:p w:rsidR="002D160B" w:rsidRPr="007F6BE3" w:rsidRDefault="002D160B" w:rsidP="002D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пособий-1</w:t>
            </w:r>
          </w:p>
          <w:p w:rsidR="002D160B" w:rsidRPr="007F6BE3" w:rsidRDefault="002D160B" w:rsidP="002D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Мебельный блок для игрушек-1</w:t>
            </w:r>
          </w:p>
          <w:p w:rsidR="002D160B" w:rsidRPr="007F6BE3" w:rsidRDefault="002D160B" w:rsidP="002D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детский - 1</w:t>
            </w:r>
          </w:p>
          <w:p w:rsidR="002D160B" w:rsidRPr="007F6BE3" w:rsidRDefault="002D160B" w:rsidP="002D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Мольберт-1</w:t>
            </w:r>
          </w:p>
          <w:p w:rsidR="002D160B" w:rsidRPr="007F6BE3" w:rsidRDefault="002D160B" w:rsidP="002D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2D160B" w:rsidRPr="00DB36DD" w:rsidRDefault="002D160B" w:rsidP="002D160B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36DD">
              <w:rPr>
                <w:rFonts w:ascii="Times New Roman" w:hAnsi="Times New Roman" w:cs="Times New Roman"/>
                <w:sz w:val="28"/>
                <w:szCs w:val="28"/>
              </w:rPr>
              <w:t>дидактический набор "песочная терапия"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2D160B" w:rsidRPr="00DB36DD" w:rsidRDefault="002D160B" w:rsidP="002D160B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36DD">
              <w:rPr>
                <w:rFonts w:ascii="Times New Roman" w:hAnsi="Times New Roman" w:cs="Times New Roman"/>
                <w:sz w:val="28"/>
                <w:szCs w:val="28"/>
              </w:rPr>
              <w:t>дидактический набор "ромашка"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2D160B" w:rsidRPr="007F6BE3" w:rsidRDefault="002D160B" w:rsidP="002D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набор Кукольный театр-1</w:t>
            </w:r>
          </w:p>
          <w:p w:rsidR="002D160B" w:rsidRPr="007F6BE3" w:rsidRDefault="002D160B" w:rsidP="002D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Пуф осминожек-1</w:t>
            </w:r>
          </w:p>
          <w:p w:rsidR="00911E7C" w:rsidRDefault="002D160B" w:rsidP="002D160B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стул -3</w:t>
            </w:r>
          </w:p>
          <w:p w:rsidR="002D160B" w:rsidRDefault="00385E90" w:rsidP="002D160B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Фиброоптическое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волокно</w:t>
            </w:r>
            <w:r w:rsidR="002D160B" w:rsidRPr="00C93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60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427B33" w:rsidRDefault="00427B33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B33" w:rsidRDefault="00385E90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D160B">
              <w:rPr>
                <w:rFonts w:ascii="Times New Roman" w:hAnsi="Times New Roman" w:cs="Times New Roman"/>
                <w:sz w:val="28"/>
                <w:szCs w:val="28"/>
              </w:rPr>
              <w:t>ассейн – 57,2 кв.м.</w:t>
            </w:r>
          </w:p>
          <w:p w:rsidR="002D160B" w:rsidRPr="007F6BE3" w:rsidRDefault="002D160B" w:rsidP="002D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раздевальный 5-ти секционный с банкеткой-6</w:t>
            </w:r>
          </w:p>
          <w:p w:rsidR="002D160B" w:rsidRPr="002D160B" w:rsidRDefault="002D160B" w:rsidP="002D160B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2D160B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  <w:p w:rsidR="002D160B" w:rsidRPr="007F6BE3" w:rsidRDefault="002D160B" w:rsidP="002D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Доски плавательные-20</w:t>
            </w:r>
          </w:p>
          <w:p w:rsidR="002D160B" w:rsidRPr="007F6BE3" w:rsidRDefault="002D160B" w:rsidP="002D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Нарукавники -50</w:t>
            </w:r>
          </w:p>
          <w:p w:rsidR="002D160B" w:rsidRPr="007F6BE3" w:rsidRDefault="002D160B" w:rsidP="002D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ДЕЛЬФИНЫ-2</w:t>
            </w:r>
          </w:p>
          <w:p w:rsidR="002D160B" w:rsidRDefault="002D160B" w:rsidP="002D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Круги-45</w:t>
            </w:r>
          </w:p>
          <w:p w:rsidR="002D160B" w:rsidRDefault="002D160B" w:rsidP="002D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Жилеты-25</w:t>
            </w:r>
          </w:p>
          <w:p w:rsidR="002D160B" w:rsidRDefault="002D160B" w:rsidP="002D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Обруч-30</w:t>
            </w:r>
          </w:p>
          <w:p w:rsidR="002D160B" w:rsidRDefault="002D160B" w:rsidP="002D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гимнастическая-30</w:t>
            </w:r>
          </w:p>
          <w:p w:rsidR="002D160B" w:rsidRDefault="002D160B" w:rsidP="002D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Утяжелители-30</w:t>
            </w:r>
          </w:p>
          <w:p w:rsidR="002D160B" w:rsidRDefault="002D160B" w:rsidP="002D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надувной-28</w:t>
            </w:r>
          </w:p>
          <w:p w:rsidR="002D160B" w:rsidRDefault="002D160B" w:rsidP="002D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Осьминог-1</w:t>
            </w:r>
          </w:p>
          <w:p w:rsidR="002D160B" w:rsidRDefault="002D160B" w:rsidP="002D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Банкетки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-4</w:t>
            </w:r>
          </w:p>
          <w:p w:rsidR="002D160B" w:rsidRDefault="002D160B" w:rsidP="002D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мебель -2</w:t>
            </w:r>
          </w:p>
          <w:p w:rsidR="002D160B" w:rsidRDefault="002D160B" w:rsidP="002D160B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Сушилки -3</w:t>
            </w:r>
          </w:p>
          <w:p w:rsidR="00427B33" w:rsidRDefault="00427B33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B33" w:rsidRDefault="002D160B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Столярная мастерская </w:t>
            </w:r>
            <w:r w:rsidR="00385E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E90">
              <w:rPr>
                <w:rFonts w:ascii="Times New Roman" w:hAnsi="Times New Roman" w:cs="Times New Roman"/>
                <w:sz w:val="28"/>
                <w:szCs w:val="28"/>
              </w:rPr>
              <w:t>32,2 кв.м.</w:t>
            </w:r>
          </w:p>
          <w:p w:rsidR="00385E90" w:rsidRPr="007F6BE3" w:rsidRDefault="00385E90" w:rsidP="00385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Мальчик-1</w:t>
            </w:r>
          </w:p>
          <w:p w:rsidR="00385E90" w:rsidRPr="007F6BE3" w:rsidRDefault="00385E90" w:rsidP="0038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Девочка-1</w:t>
            </w:r>
          </w:p>
          <w:p w:rsidR="00385E90" w:rsidRPr="008400B1" w:rsidRDefault="00385E90" w:rsidP="0038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0B1">
              <w:rPr>
                <w:rFonts w:ascii="Times New Roman" w:hAnsi="Times New Roman" w:cs="Times New Roman"/>
                <w:sz w:val="28"/>
                <w:szCs w:val="28"/>
              </w:rPr>
              <w:t>стол детский в мастерскую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-4</w:t>
            </w:r>
          </w:p>
          <w:p w:rsidR="00385E90" w:rsidRDefault="00385E90" w:rsidP="00385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раздевальный -2</w:t>
            </w:r>
          </w:p>
          <w:p w:rsidR="00385E90" w:rsidRDefault="00385E90" w:rsidP="00385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Мебельный блок для игрушек -1</w:t>
            </w:r>
          </w:p>
          <w:p w:rsidR="00385E90" w:rsidRDefault="00385E90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B33" w:rsidRPr="0099627B" w:rsidRDefault="00427B33" w:rsidP="00427B33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627B" w:rsidRDefault="0099627B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№43, 2 этаж</w:t>
            </w:r>
          </w:p>
          <w:p w:rsidR="0099627B" w:rsidRDefault="0099627B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5461B7" w:rsidRDefault="005461B7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5461B7" w:rsidRDefault="005461B7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5461B7" w:rsidRDefault="005461B7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5461B7" w:rsidRDefault="005461B7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5461B7" w:rsidRDefault="005461B7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5461B7" w:rsidRDefault="005461B7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5461B7" w:rsidRDefault="005461B7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5461B7" w:rsidRDefault="005461B7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5461B7" w:rsidRDefault="005461B7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5461B7" w:rsidRDefault="005461B7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5461B7" w:rsidRDefault="005461B7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5461B7" w:rsidRDefault="005461B7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5461B7" w:rsidRDefault="005461B7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5461B7" w:rsidRDefault="005461B7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5461B7" w:rsidRDefault="005461B7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6E4987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№47, 2 этаж</w:t>
            </w: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№41, 2 этаж</w:t>
            </w: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№42, 2 этаж</w:t>
            </w: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№63, 1 этаж</w:t>
            </w: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0B" w:rsidRDefault="002D160B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27B33" w:rsidRDefault="00427B33" w:rsidP="00427B33">
            <w:pPr>
              <w:spacing w:line="0" w:lineRule="atLeast"/>
              <w:ind w:left="-59"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№26, цокольный этаж</w:t>
            </w:r>
          </w:p>
          <w:p w:rsidR="00427B33" w:rsidRDefault="00427B33" w:rsidP="00427B33">
            <w:pPr>
              <w:spacing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99627B" w:rsidRDefault="0099627B" w:rsidP="00D66DD9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36" w:type="dxa"/>
            <w:vMerge/>
          </w:tcPr>
          <w:p w:rsidR="0099627B" w:rsidRPr="004D20C3" w:rsidRDefault="0099627B" w:rsidP="00C32EC5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129B" w:rsidTr="004C62D5">
        <w:tc>
          <w:tcPr>
            <w:tcW w:w="851" w:type="dxa"/>
          </w:tcPr>
          <w:p w:rsidR="00A1129B" w:rsidRDefault="00A1129B" w:rsidP="00D66DD9">
            <w:pPr>
              <w:spacing w:line="234" w:lineRule="auto"/>
              <w:ind w:right="-3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3190" w:type="dxa"/>
            <w:vAlign w:val="bottom"/>
          </w:tcPr>
          <w:p w:rsidR="00A1129B" w:rsidRDefault="00A1129B" w:rsidP="00427B3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Уровень, ступень, вид</w:t>
            </w:r>
          </w:p>
          <w:p w:rsidR="00A1129B" w:rsidRDefault="00A1129B" w:rsidP="00427B3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образовательной программы,</w:t>
            </w:r>
          </w:p>
          <w:p w:rsidR="00A1129B" w:rsidRDefault="00A1129B" w:rsidP="00427B3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направление подготовки,</w:t>
            </w:r>
          </w:p>
          <w:p w:rsidR="00A1129B" w:rsidRDefault="00A1129B" w:rsidP="00427B3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специальность, профессия</w:t>
            </w:r>
          </w:p>
        </w:tc>
        <w:tc>
          <w:tcPr>
            <w:tcW w:w="4182" w:type="dxa"/>
          </w:tcPr>
          <w:p w:rsidR="00A1129B" w:rsidRPr="00AB366D" w:rsidRDefault="00A1129B" w:rsidP="00A04593">
            <w:pPr>
              <w:outlineLvl w:val="1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A1129B" w:rsidRDefault="00A1129B" w:rsidP="0013591C">
            <w:pPr>
              <w:spacing w:line="234" w:lineRule="auto"/>
              <w:ind w:right="-3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A1129B" w:rsidRDefault="00A1129B" w:rsidP="0013591C">
            <w:pPr>
              <w:spacing w:line="234" w:lineRule="auto"/>
              <w:ind w:right="-3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36" w:type="dxa"/>
          </w:tcPr>
          <w:p w:rsidR="00A1129B" w:rsidRDefault="00A1129B" w:rsidP="0013591C">
            <w:pPr>
              <w:spacing w:line="234" w:lineRule="auto"/>
              <w:ind w:right="-30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591C" w:rsidRDefault="0013591C" w:rsidP="0013591C">
      <w:pPr>
        <w:spacing w:line="234" w:lineRule="auto"/>
        <w:ind w:right="-30"/>
        <w:rPr>
          <w:rFonts w:ascii="Times New Roman" w:eastAsia="Times New Roman" w:hAnsi="Times New Roman"/>
          <w:sz w:val="24"/>
        </w:rPr>
      </w:pPr>
    </w:p>
    <w:p w:rsidR="0013591C" w:rsidRDefault="0013591C" w:rsidP="0037701E">
      <w:pPr>
        <w:rPr>
          <w:rFonts w:ascii="Times New Roman" w:hAnsi="Times New Roman" w:cs="Times New Roman"/>
          <w:sz w:val="28"/>
          <w:szCs w:val="28"/>
        </w:rPr>
      </w:pPr>
    </w:p>
    <w:p w:rsidR="00C6482E" w:rsidRPr="00C6482E" w:rsidRDefault="00C6482E" w:rsidP="00C6482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6482E">
        <w:rPr>
          <w:rFonts w:ascii="Times New Roman" w:hAnsi="Times New Roman" w:cs="Times New Roman"/>
          <w:sz w:val="28"/>
          <w:szCs w:val="28"/>
        </w:rPr>
        <w:t>«____»______________ 201__г.</w:t>
      </w:r>
    </w:p>
    <w:p w:rsidR="00C6482E" w:rsidRPr="00C6482E" w:rsidRDefault="00C6482E" w:rsidP="00C6482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6482E">
        <w:rPr>
          <w:rFonts w:ascii="Times New Roman" w:hAnsi="Times New Roman" w:cs="Times New Roman"/>
          <w:sz w:val="28"/>
          <w:szCs w:val="28"/>
        </w:rPr>
        <w:br/>
        <w:t xml:space="preserve">Заведующий «ЦРР – Детский сад №8» г. Чебоксары                   __________________   Е.В. </w:t>
      </w:r>
      <w:proofErr w:type="spellStart"/>
      <w:r w:rsidRPr="00C6482E">
        <w:rPr>
          <w:rFonts w:ascii="Times New Roman" w:hAnsi="Times New Roman" w:cs="Times New Roman"/>
          <w:sz w:val="28"/>
          <w:szCs w:val="28"/>
        </w:rPr>
        <w:t>Яндимиркина</w:t>
      </w:r>
      <w:proofErr w:type="spellEnd"/>
    </w:p>
    <w:p w:rsidR="00E47BB9" w:rsidRDefault="00E47BB9" w:rsidP="0037701E">
      <w:pPr>
        <w:rPr>
          <w:rFonts w:ascii="Times New Roman" w:hAnsi="Times New Roman" w:cs="Times New Roman"/>
          <w:sz w:val="28"/>
          <w:szCs w:val="28"/>
        </w:rPr>
      </w:pPr>
    </w:p>
    <w:sectPr w:rsidR="00E47BB9" w:rsidSect="0037701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D20"/>
    <w:multiLevelType w:val="multilevel"/>
    <w:tmpl w:val="C496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5584E"/>
    <w:multiLevelType w:val="hybridMultilevel"/>
    <w:tmpl w:val="5D8E7B6C"/>
    <w:lvl w:ilvl="0" w:tplc="041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>
    <w:nsid w:val="43C17F73"/>
    <w:multiLevelType w:val="multilevel"/>
    <w:tmpl w:val="76203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38C"/>
    <w:rsid w:val="00003BEA"/>
    <w:rsid w:val="000046CB"/>
    <w:rsid w:val="000063C0"/>
    <w:rsid w:val="00007361"/>
    <w:rsid w:val="00016C36"/>
    <w:rsid w:val="0003677E"/>
    <w:rsid w:val="00070799"/>
    <w:rsid w:val="000A3A14"/>
    <w:rsid w:val="000A4B2D"/>
    <w:rsid w:val="000A7BA5"/>
    <w:rsid w:val="000D1D61"/>
    <w:rsid w:val="000D1FA4"/>
    <w:rsid w:val="000D2A4F"/>
    <w:rsid w:val="001132FE"/>
    <w:rsid w:val="001158B9"/>
    <w:rsid w:val="0012055F"/>
    <w:rsid w:val="001256BB"/>
    <w:rsid w:val="00133E4C"/>
    <w:rsid w:val="0013591C"/>
    <w:rsid w:val="0014155F"/>
    <w:rsid w:val="00191B0E"/>
    <w:rsid w:val="001A224D"/>
    <w:rsid w:val="00206786"/>
    <w:rsid w:val="00206A6D"/>
    <w:rsid w:val="00213E88"/>
    <w:rsid w:val="00222748"/>
    <w:rsid w:val="00223C80"/>
    <w:rsid w:val="00237841"/>
    <w:rsid w:val="00250325"/>
    <w:rsid w:val="002614C6"/>
    <w:rsid w:val="00263C56"/>
    <w:rsid w:val="002C10BF"/>
    <w:rsid w:val="002D160B"/>
    <w:rsid w:val="002F346A"/>
    <w:rsid w:val="00334E4E"/>
    <w:rsid w:val="003454BA"/>
    <w:rsid w:val="003530EB"/>
    <w:rsid w:val="00360B19"/>
    <w:rsid w:val="00371291"/>
    <w:rsid w:val="0037282D"/>
    <w:rsid w:val="0037701E"/>
    <w:rsid w:val="0038131E"/>
    <w:rsid w:val="00385E90"/>
    <w:rsid w:val="003866C9"/>
    <w:rsid w:val="00395EF3"/>
    <w:rsid w:val="003965E9"/>
    <w:rsid w:val="003A17F6"/>
    <w:rsid w:val="003A1A84"/>
    <w:rsid w:val="003F42B6"/>
    <w:rsid w:val="0040252F"/>
    <w:rsid w:val="00427B33"/>
    <w:rsid w:val="00435135"/>
    <w:rsid w:val="00484872"/>
    <w:rsid w:val="00486776"/>
    <w:rsid w:val="004C62D5"/>
    <w:rsid w:val="004D20C3"/>
    <w:rsid w:val="004F3C64"/>
    <w:rsid w:val="004F42E6"/>
    <w:rsid w:val="004F6A4A"/>
    <w:rsid w:val="005158DE"/>
    <w:rsid w:val="005453A9"/>
    <w:rsid w:val="005461B7"/>
    <w:rsid w:val="00547CF7"/>
    <w:rsid w:val="0055125E"/>
    <w:rsid w:val="00552DDB"/>
    <w:rsid w:val="00560948"/>
    <w:rsid w:val="005640AD"/>
    <w:rsid w:val="0057670F"/>
    <w:rsid w:val="005771AA"/>
    <w:rsid w:val="00580908"/>
    <w:rsid w:val="00581A28"/>
    <w:rsid w:val="00582F60"/>
    <w:rsid w:val="0059146A"/>
    <w:rsid w:val="005A3395"/>
    <w:rsid w:val="005A7B42"/>
    <w:rsid w:val="005C216C"/>
    <w:rsid w:val="00600733"/>
    <w:rsid w:val="00650F52"/>
    <w:rsid w:val="00653265"/>
    <w:rsid w:val="00663FA9"/>
    <w:rsid w:val="006D5ECB"/>
    <w:rsid w:val="006E4987"/>
    <w:rsid w:val="007016EC"/>
    <w:rsid w:val="00712760"/>
    <w:rsid w:val="00712A12"/>
    <w:rsid w:val="00731FDA"/>
    <w:rsid w:val="0073238C"/>
    <w:rsid w:val="00761634"/>
    <w:rsid w:val="007651E2"/>
    <w:rsid w:val="00766B43"/>
    <w:rsid w:val="00774539"/>
    <w:rsid w:val="00776476"/>
    <w:rsid w:val="0077692C"/>
    <w:rsid w:val="007C7182"/>
    <w:rsid w:val="007D348A"/>
    <w:rsid w:val="00807A14"/>
    <w:rsid w:val="00825D55"/>
    <w:rsid w:val="008418EE"/>
    <w:rsid w:val="00843830"/>
    <w:rsid w:val="00872A4A"/>
    <w:rsid w:val="008A2F10"/>
    <w:rsid w:val="008E0B98"/>
    <w:rsid w:val="008F525E"/>
    <w:rsid w:val="00911E7C"/>
    <w:rsid w:val="00914955"/>
    <w:rsid w:val="00920BD6"/>
    <w:rsid w:val="009329C6"/>
    <w:rsid w:val="00953A6C"/>
    <w:rsid w:val="00980552"/>
    <w:rsid w:val="0099627B"/>
    <w:rsid w:val="009A7530"/>
    <w:rsid w:val="009C27F1"/>
    <w:rsid w:val="009C66ED"/>
    <w:rsid w:val="009C6EC8"/>
    <w:rsid w:val="00A035BB"/>
    <w:rsid w:val="00A1129B"/>
    <w:rsid w:val="00A20CC0"/>
    <w:rsid w:val="00A22429"/>
    <w:rsid w:val="00A26B3C"/>
    <w:rsid w:val="00A42D3B"/>
    <w:rsid w:val="00A54AB3"/>
    <w:rsid w:val="00A55619"/>
    <w:rsid w:val="00A95ECC"/>
    <w:rsid w:val="00AA74AE"/>
    <w:rsid w:val="00AB580E"/>
    <w:rsid w:val="00AD38FA"/>
    <w:rsid w:val="00AE2D24"/>
    <w:rsid w:val="00B020B5"/>
    <w:rsid w:val="00B07AF9"/>
    <w:rsid w:val="00B07C50"/>
    <w:rsid w:val="00B27CD1"/>
    <w:rsid w:val="00B30E96"/>
    <w:rsid w:val="00B34A9C"/>
    <w:rsid w:val="00B44FA2"/>
    <w:rsid w:val="00B61DC3"/>
    <w:rsid w:val="00B628D1"/>
    <w:rsid w:val="00B62C99"/>
    <w:rsid w:val="00B838DB"/>
    <w:rsid w:val="00B95496"/>
    <w:rsid w:val="00BC35F5"/>
    <w:rsid w:val="00C16E82"/>
    <w:rsid w:val="00C30C9B"/>
    <w:rsid w:val="00C32EC5"/>
    <w:rsid w:val="00C334BF"/>
    <w:rsid w:val="00C60E66"/>
    <w:rsid w:val="00C614AF"/>
    <w:rsid w:val="00C6482E"/>
    <w:rsid w:val="00C64A89"/>
    <w:rsid w:val="00CA3AEB"/>
    <w:rsid w:val="00CC5E37"/>
    <w:rsid w:val="00CD068A"/>
    <w:rsid w:val="00CE2768"/>
    <w:rsid w:val="00CF478B"/>
    <w:rsid w:val="00CF7379"/>
    <w:rsid w:val="00D3649B"/>
    <w:rsid w:val="00D66DD9"/>
    <w:rsid w:val="00D72B39"/>
    <w:rsid w:val="00D83162"/>
    <w:rsid w:val="00DB4DD5"/>
    <w:rsid w:val="00DB7667"/>
    <w:rsid w:val="00DC0C7B"/>
    <w:rsid w:val="00DC0CC1"/>
    <w:rsid w:val="00DE1F93"/>
    <w:rsid w:val="00E06381"/>
    <w:rsid w:val="00E322D5"/>
    <w:rsid w:val="00E47BB9"/>
    <w:rsid w:val="00E91975"/>
    <w:rsid w:val="00E95051"/>
    <w:rsid w:val="00EC0B66"/>
    <w:rsid w:val="00EE1E7E"/>
    <w:rsid w:val="00EF01EF"/>
    <w:rsid w:val="00EF194D"/>
    <w:rsid w:val="00EF7315"/>
    <w:rsid w:val="00F11E3C"/>
    <w:rsid w:val="00F20F00"/>
    <w:rsid w:val="00F25727"/>
    <w:rsid w:val="00F350FA"/>
    <w:rsid w:val="00F50E5F"/>
    <w:rsid w:val="00F55063"/>
    <w:rsid w:val="00F5579C"/>
    <w:rsid w:val="00F57F43"/>
    <w:rsid w:val="00F94D93"/>
    <w:rsid w:val="00FA6ED5"/>
    <w:rsid w:val="00FC263B"/>
    <w:rsid w:val="00FC6064"/>
    <w:rsid w:val="00FD00C9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1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5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453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127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2760"/>
  </w:style>
  <w:style w:type="character" w:styleId="a8">
    <w:name w:val="Hyperlink"/>
    <w:basedOn w:val="a0"/>
    <w:uiPriority w:val="99"/>
    <w:semiHidden/>
    <w:unhideWhenUsed/>
    <w:rsid w:val="00712760"/>
    <w:rPr>
      <w:color w:val="0000FF"/>
      <w:u w:val="single"/>
    </w:rPr>
  </w:style>
  <w:style w:type="paragraph" w:customStyle="1" w:styleId="ConsPlusNonformat">
    <w:name w:val="ConsPlusNonformat"/>
    <w:uiPriority w:val="99"/>
    <w:rsid w:val="00C648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99627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96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EB3A8-FFF2-4903-A707-0E035DA3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10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36</cp:revision>
  <cp:lastPrinted>2017-10-12T11:17:00Z</cp:lastPrinted>
  <dcterms:created xsi:type="dcterms:W3CDTF">2017-10-10T14:05:00Z</dcterms:created>
  <dcterms:modified xsi:type="dcterms:W3CDTF">2017-11-10T12:10:00Z</dcterms:modified>
</cp:coreProperties>
</file>